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17713" w14:textId="77777777" w:rsidR="00BA1224" w:rsidRPr="00D46C81" w:rsidRDefault="00BA1224" w:rsidP="00BA1224">
      <w:pPr>
        <w:shd w:val="clear" w:color="auto" w:fill="FFFFFF"/>
        <w:spacing w:after="0" w:line="240" w:lineRule="auto"/>
        <w:jc w:val="center"/>
        <w:rPr>
          <w:rFonts w:ascii="Arial" w:eastAsia="Times New Roman" w:hAnsi="Arial" w:cs="Times New Roman"/>
          <w:b/>
          <w:bCs/>
          <w:sz w:val="24"/>
          <w:szCs w:val="24"/>
        </w:rPr>
      </w:pPr>
      <w:r w:rsidRPr="00D46C81">
        <w:rPr>
          <w:rFonts w:ascii="Arial" w:eastAsia="Times New Roman" w:hAnsi="Arial" w:cs="Times New Roman"/>
          <w:b/>
          <w:bCs/>
          <w:sz w:val="24"/>
          <w:szCs w:val="24"/>
        </w:rPr>
        <w:t>Reprisal Chapter, NSDAR</w:t>
      </w:r>
    </w:p>
    <w:p w14:paraId="6FC77A5D" w14:textId="678CD3B8" w:rsidR="00BA1224" w:rsidRDefault="00BA1224"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Regular</w:t>
      </w:r>
      <w:r w:rsidR="00116212">
        <w:rPr>
          <w:rFonts w:ascii="Arial" w:eastAsia="Times New Roman" w:hAnsi="Arial" w:cs="Times New Roman"/>
          <w:sz w:val="24"/>
          <w:szCs w:val="24"/>
        </w:rPr>
        <w:t xml:space="preserve"> </w:t>
      </w:r>
      <w:r>
        <w:rPr>
          <w:rFonts w:ascii="Arial" w:eastAsia="Times New Roman" w:hAnsi="Arial" w:cs="Times New Roman"/>
          <w:sz w:val="24"/>
          <w:szCs w:val="24"/>
        </w:rPr>
        <w:t>Meeting Minutes</w:t>
      </w:r>
    </w:p>
    <w:p w14:paraId="5C50FE8A" w14:textId="4D64533F" w:rsidR="00E10400" w:rsidRDefault="00E43F8B"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June 14</w:t>
      </w:r>
      <w:r w:rsidR="001807E1">
        <w:rPr>
          <w:rFonts w:ascii="Arial" w:eastAsia="Times New Roman" w:hAnsi="Arial" w:cs="Times New Roman"/>
          <w:sz w:val="24"/>
          <w:szCs w:val="24"/>
        </w:rPr>
        <w:t>, 2025</w:t>
      </w:r>
    </w:p>
    <w:p w14:paraId="235C7E0F" w14:textId="32F42C37" w:rsidR="00786F18" w:rsidRPr="00786F18" w:rsidRDefault="00786F18" w:rsidP="00BA1224">
      <w:pPr>
        <w:shd w:val="clear" w:color="auto" w:fill="FFFFFF"/>
        <w:spacing w:after="0" w:line="240" w:lineRule="auto"/>
        <w:jc w:val="center"/>
        <w:rPr>
          <w:rFonts w:ascii="Times New Roman" w:eastAsia="Times New Roman" w:hAnsi="Times New Roman" w:cs="Times New Roman"/>
          <w:sz w:val="24"/>
          <w:szCs w:val="24"/>
        </w:rPr>
      </w:pPr>
      <w:r w:rsidRPr="00786F18">
        <w:rPr>
          <w:rFonts w:ascii="Times New Roman" w:eastAsia="Times New Roman" w:hAnsi="Times New Roman" w:cs="Times New Roman"/>
          <w:sz w:val="24"/>
          <w:szCs w:val="24"/>
        </w:rPr>
        <w:t> </w:t>
      </w:r>
    </w:p>
    <w:p w14:paraId="1C2E49CC" w14:textId="7C685766" w:rsidR="00367884" w:rsidRDefault="00F253DF" w:rsidP="00786F18">
      <w:pPr>
        <w:shd w:val="clear" w:color="auto" w:fill="FFFFFF"/>
        <w:spacing w:after="0" w:line="240" w:lineRule="auto"/>
        <w:rPr>
          <w:rFonts w:ascii="Arial" w:eastAsia="Times New Roman" w:hAnsi="Arial" w:cs="Times New Roman"/>
          <w:color w:val="222222"/>
          <w:sz w:val="24"/>
          <w:szCs w:val="24"/>
        </w:rPr>
      </w:pPr>
      <w:r w:rsidRPr="00EA173D">
        <w:rPr>
          <w:rFonts w:ascii="Arial" w:eastAsia="Times New Roman" w:hAnsi="Arial" w:cs="Times New Roman"/>
          <w:b/>
          <w:bCs/>
          <w:color w:val="222222"/>
          <w:sz w:val="24"/>
          <w:szCs w:val="24"/>
          <w:u w:val="single"/>
        </w:rPr>
        <w:t>PRESENT</w:t>
      </w:r>
      <w:r w:rsidRPr="00EA173D">
        <w:rPr>
          <w:rFonts w:ascii="Arial" w:eastAsia="Times New Roman" w:hAnsi="Arial" w:cs="Times New Roman"/>
          <w:b/>
          <w:bCs/>
          <w:color w:val="222222"/>
          <w:sz w:val="24"/>
          <w:szCs w:val="24"/>
        </w:rPr>
        <w:t>:</w:t>
      </w:r>
      <w:r>
        <w:rPr>
          <w:rFonts w:ascii="Arial" w:eastAsia="Times New Roman" w:hAnsi="Arial" w:cs="Times New Roman"/>
          <w:b/>
          <w:bCs/>
          <w:color w:val="222222"/>
          <w:sz w:val="24"/>
          <w:szCs w:val="24"/>
        </w:rPr>
        <w:t xml:space="preserve">  </w:t>
      </w:r>
      <w:r w:rsidR="00E43F8B">
        <w:rPr>
          <w:rFonts w:ascii="Arial" w:eastAsia="Times New Roman" w:hAnsi="Arial" w:cs="Times New Roman"/>
          <w:color w:val="222222"/>
          <w:sz w:val="24"/>
          <w:szCs w:val="24"/>
        </w:rPr>
        <w:t>Laura McCrillis Kessler</w:t>
      </w:r>
      <w:r w:rsidR="00005F65">
        <w:rPr>
          <w:rFonts w:ascii="Arial" w:eastAsia="Times New Roman" w:hAnsi="Arial" w:cs="Times New Roman"/>
          <w:color w:val="222222"/>
          <w:sz w:val="24"/>
          <w:szCs w:val="24"/>
        </w:rPr>
        <w:t>,</w:t>
      </w:r>
      <w:r w:rsidR="00EA3A02">
        <w:rPr>
          <w:rFonts w:ascii="Arial" w:eastAsia="Times New Roman" w:hAnsi="Arial" w:cs="Times New Roman"/>
          <w:color w:val="222222"/>
          <w:sz w:val="24"/>
          <w:szCs w:val="24"/>
        </w:rPr>
        <w:t xml:space="preserve"> Regent,</w:t>
      </w:r>
      <w:r w:rsidR="00600B22">
        <w:rPr>
          <w:rFonts w:ascii="Arial" w:eastAsia="Times New Roman" w:hAnsi="Arial" w:cs="Times New Roman"/>
          <w:color w:val="222222"/>
          <w:sz w:val="24"/>
          <w:szCs w:val="24"/>
        </w:rPr>
        <w:t xml:space="preserve"> </w:t>
      </w:r>
      <w:r>
        <w:rPr>
          <w:rFonts w:ascii="Arial" w:eastAsia="Times New Roman" w:hAnsi="Arial" w:cs="Times New Roman"/>
          <w:color w:val="222222"/>
          <w:sz w:val="24"/>
          <w:szCs w:val="24"/>
        </w:rPr>
        <w:t>Gene Corliss</w:t>
      </w:r>
      <w:r w:rsidR="0065300F">
        <w:rPr>
          <w:rFonts w:ascii="Arial" w:eastAsia="Times New Roman" w:hAnsi="Arial" w:cs="Times New Roman"/>
          <w:color w:val="222222"/>
          <w:sz w:val="24"/>
          <w:szCs w:val="24"/>
        </w:rPr>
        <w:t xml:space="preserve">, </w:t>
      </w:r>
      <w:r w:rsidR="00BB626F">
        <w:rPr>
          <w:rFonts w:ascii="Arial" w:eastAsia="Times New Roman" w:hAnsi="Arial" w:cs="Times New Roman"/>
          <w:color w:val="222222"/>
          <w:sz w:val="24"/>
          <w:szCs w:val="24"/>
        </w:rPr>
        <w:t>R</w:t>
      </w:r>
      <w:r w:rsidR="001D0E6E">
        <w:rPr>
          <w:rFonts w:ascii="Arial" w:eastAsia="Times New Roman" w:hAnsi="Arial" w:cs="Times New Roman"/>
          <w:color w:val="222222"/>
          <w:sz w:val="24"/>
          <w:szCs w:val="24"/>
        </w:rPr>
        <w:t xml:space="preserve">ecording </w:t>
      </w:r>
      <w:r w:rsidR="00BB626F">
        <w:rPr>
          <w:rFonts w:ascii="Arial" w:eastAsia="Times New Roman" w:hAnsi="Arial" w:cs="Times New Roman"/>
          <w:color w:val="222222"/>
          <w:sz w:val="24"/>
          <w:szCs w:val="24"/>
        </w:rPr>
        <w:t>S</w:t>
      </w:r>
      <w:r w:rsidR="001D0E6E">
        <w:rPr>
          <w:rFonts w:ascii="Arial" w:eastAsia="Times New Roman" w:hAnsi="Arial" w:cs="Times New Roman"/>
          <w:color w:val="222222"/>
          <w:sz w:val="24"/>
          <w:szCs w:val="24"/>
        </w:rPr>
        <w:t>ecretary</w:t>
      </w:r>
      <w:r w:rsidR="00600B22">
        <w:rPr>
          <w:rFonts w:ascii="Arial" w:eastAsia="Times New Roman" w:hAnsi="Arial" w:cs="Times New Roman"/>
          <w:color w:val="222222"/>
          <w:sz w:val="24"/>
          <w:szCs w:val="24"/>
        </w:rPr>
        <w:t>,</w:t>
      </w:r>
      <w:r w:rsidR="00904EA2">
        <w:rPr>
          <w:rFonts w:ascii="Arial" w:eastAsia="Times New Roman" w:hAnsi="Arial" w:cs="Times New Roman"/>
          <w:color w:val="222222"/>
          <w:sz w:val="24"/>
          <w:szCs w:val="24"/>
        </w:rPr>
        <w:t xml:space="preserve"> </w:t>
      </w:r>
      <w:r w:rsidR="00417379">
        <w:rPr>
          <w:rFonts w:ascii="Arial" w:eastAsia="Times New Roman" w:hAnsi="Arial" w:cs="Times New Roman"/>
          <w:color w:val="222222"/>
          <w:sz w:val="24"/>
          <w:szCs w:val="24"/>
        </w:rPr>
        <w:t xml:space="preserve">Pat McCabe, </w:t>
      </w:r>
      <w:r w:rsidR="001807E1">
        <w:rPr>
          <w:rFonts w:ascii="Arial" w:eastAsia="Times New Roman" w:hAnsi="Arial" w:cs="Times New Roman"/>
          <w:color w:val="222222"/>
          <w:sz w:val="24"/>
          <w:szCs w:val="24"/>
        </w:rPr>
        <w:t xml:space="preserve">Treasurer, Kim Chandler, Historian, </w:t>
      </w:r>
      <w:r w:rsidR="00E43F8B">
        <w:rPr>
          <w:rFonts w:ascii="Arial" w:eastAsia="Times New Roman" w:hAnsi="Arial" w:cs="Times New Roman"/>
          <w:color w:val="222222"/>
          <w:sz w:val="24"/>
          <w:szCs w:val="24"/>
        </w:rPr>
        <w:t>Sadra Warde, Pamela Lee, Susan Swan, Petra Sergent, Donna Menard</w:t>
      </w:r>
      <w:r w:rsidR="00A816CE">
        <w:rPr>
          <w:rFonts w:ascii="Arial" w:eastAsia="Times New Roman" w:hAnsi="Arial" w:cs="Times New Roman"/>
          <w:color w:val="222222"/>
          <w:sz w:val="24"/>
          <w:szCs w:val="24"/>
        </w:rPr>
        <w:t>.</w:t>
      </w:r>
      <w:r w:rsidR="00C36FE7">
        <w:rPr>
          <w:rFonts w:ascii="Arial" w:eastAsia="Times New Roman" w:hAnsi="Arial" w:cs="Times New Roman"/>
          <w:color w:val="222222"/>
          <w:sz w:val="24"/>
          <w:szCs w:val="24"/>
        </w:rPr>
        <w:t xml:space="preserve">  </w:t>
      </w:r>
      <w:r w:rsidR="00345B89">
        <w:rPr>
          <w:rFonts w:ascii="Arial" w:eastAsia="Times New Roman" w:hAnsi="Arial" w:cs="Times New Roman"/>
          <w:color w:val="222222"/>
          <w:sz w:val="24"/>
          <w:szCs w:val="24"/>
        </w:rPr>
        <w:t>A quorum was present.</w:t>
      </w:r>
    </w:p>
    <w:p w14:paraId="2E2FC3F2" w14:textId="77777777" w:rsidR="006829D4" w:rsidRDefault="006829D4" w:rsidP="00786F18">
      <w:pPr>
        <w:shd w:val="clear" w:color="auto" w:fill="FFFFFF"/>
        <w:spacing w:after="0" w:line="240" w:lineRule="auto"/>
        <w:rPr>
          <w:rFonts w:ascii="Arial" w:eastAsia="Times New Roman" w:hAnsi="Arial" w:cs="Times New Roman"/>
          <w:color w:val="222222"/>
          <w:sz w:val="24"/>
          <w:szCs w:val="24"/>
        </w:rPr>
      </w:pPr>
    </w:p>
    <w:p w14:paraId="7CFD0199" w14:textId="69F29693" w:rsidR="001D0E6E" w:rsidRPr="001D0E6E" w:rsidRDefault="001D0E6E" w:rsidP="001D0E6E">
      <w:pPr>
        <w:shd w:val="clear" w:color="auto" w:fill="FFFFFF"/>
        <w:spacing w:after="0" w:line="240" w:lineRule="auto"/>
        <w:rPr>
          <w:rFonts w:ascii="Arial" w:eastAsia="Times New Roman" w:hAnsi="Arial" w:cs="Times New Roman"/>
          <w:color w:val="222222"/>
          <w:sz w:val="24"/>
          <w:szCs w:val="24"/>
        </w:rPr>
      </w:pPr>
      <w:r w:rsidRPr="001D0E6E">
        <w:rPr>
          <w:rFonts w:ascii="Arial" w:eastAsia="Times New Roman" w:hAnsi="Arial" w:cs="Times New Roman"/>
          <w:color w:val="222222"/>
          <w:sz w:val="24"/>
          <w:szCs w:val="24"/>
        </w:rPr>
        <w:t xml:space="preserve">The regular monthly meeting of the </w:t>
      </w:r>
      <w:r>
        <w:rPr>
          <w:rFonts w:ascii="Arial" w:eastAsia="Times New Roman" w:hAnsi="Arial" w:cs="Times New Roman"/>
          <w:color w:val="222222"/>
          <w:sz w:val="24"/>
          <w:szCs w:val="24"/>
        </w:rPr>
        <w:t>Reprisal Chapter</w:t>
      </w:r>
      <w:r w:rsidRPr="001D0E6E">
        <w:rPr>
          <w:rFonts w:ascii="Arial" w:eastAsia="Times New Roman" w:hAnsi="Arial" w:cs="Times New Roman"/>
          <w:color w:val="222222"/>
          <w:sz w:val="24"/>
          <w:szCs w:val="24"/>
        </w:rPr>
        <w:t xml:space="preserve"> was called to order by Regent </w:t>
      </w:r>
    </w:p>
    <w:p w14:paraId="17F6CFAB" w14:textId="10EC01F1" w:rsidR="00345B89" w:rsidRDefault="00E43F8B" w:rsidP="001D0E6E">
      <w:pPr>
        <w:shd w:val="clear" w:color="auto" w:fill="FFFFFF"/>
        <w:spacing w:after="0" w:line="240" w:lineRule="auto"/>
        <w:rPr>
          <w:rFonts w:ascii="Arial" w:eastAsia="Times New Roman" w:hAnsi="Arial" w:cs="Times New Roman"/>
          <w:color w:val="222222"/>
          <w:sz w:val="24"/>
          <w:szCs w:val="24"/>
        </w:rPr>
      </w:pPr>
      <w:r>
        <w:rPr>
          <w:rFonts w:ascii="Arial" w:eastAsia="Times New Roman" w:hAnsi="Arial" w:cs="Times New Roman"/>
          <w:color w:val="222222"/>
          <w:sz w:val="24"/>
          <w:szCs w:val="24"/>
        </w:rPr>
        <w:t>Laura McCrillis Kessler</w:t>
      </w:r>
      <w:r w:rsidR="001D0E6E" w:rsidRPr="001D0E6E">
        <w:rPr>
          <w:rFonts w:ascii="Arial" w:eastAsia="Times New Roman" w:hAnsi="Arial" w:cs="Times New Roman"/>
          <w:color w:val="222222"/>
          <w:sz w:val="24"/>
          <w:szCs w:val="24"/>
        </w:rPr>
        <w:t xml:space="preserve"> at </w:t>
      </w:r>
      <w:r w:rsidR="00EA3A02">
        <w:rPr>
          <w:rFonts w:ascii="Arial" w:eastAsia="Times New Roman" w:hAnsi="Arial" w:cs="Times New Roman"/>
          <w:color w:val="222222"/>
          <w:sz w:val="24"/>
          <w:szCs w:val="24"/>
        </w:rPr>
        <w:t>1</w:t>
      </w:r>
      <w:r>
        <w:rPr>
          <w:rFonts w:ascii="Arial" w:eastAsia="Times New Roman" w:hAnsi="Arial" w:cs="Times New Roman"/>
          <w:color w:val="222222"/>
          <w:sz w:val="24"/>
          <w:szCs w:val="24"/>
        </w:rPr>
        <w:t>:10 p.m</w:t>
      </w:r>
      <w:r w:rsidR="001D0E6E" w:rsidRPr="001D0E6E">
        <w:rPr>
          <w:rFonts w:ascii="Arial" w:eastAsia="Times New Roman" w:hAnsi="Arial" w:cs="Times New Roman"/>
          <w:color w:val="222222"/>
          <w:sz w:val="24"/>
          <w:szCs w:val="24"/>
        </w:rPr>
        <w:t>.</w:t>
      </w:r>
      <w:r w:rsidR="005F35B2">
        <w:rPr>
          <w:rFonts w:ascii="Arial" w:eastAsia="Times New Roman" w:hAnsi="Arial" w:cs="Times New Roman"/>
          <w:color w:val="222222"/>
          <w:sz w:val="24"/>
          <w:szCs w:val="24"/>
        </w:rPr>
        <w:t xml:space="preserve">, on Saturday, </w:t>
      </w:r>
      <w:r>
        <w:rPr>
          <w:rFonts w:ascii="Arial" w:eastAsia="Times New Roman" w:hAnsi="Arial" w:cs="Times New Roman"/>
          <w:color w:val="222222"/>
          <w:sz w:val="24"/>
          <w:szCs w:val="24"/>
        </w:rPr>
        <w:t xml:space="preserve">June 14, </w:t>
      </w:r>
      <w:r w:rsidR="001807E1">
        <w:rPr>
          <w:rFonts w:ascii="Arial" w:eastAsia="Times New Roman" w:hAnsi="Arial" w:cs="Times New Roman"/>
          <w:color w:val="222222"/>
          <w:sz w:val="24"/>
          <w:szCs w:val="24"/>
        </w:rPr>
        <w:t>2025</w:t>
      </w:r>
      <w:r w:rsidR="005F35B2">
        <w:rPr>
          <w:rFonts w:ascii="Arial" w:eastAsia="Times New Roman" w:hAnsi="Arial" w:cs="Times New Roman"/>
          <w:color w:val="222222"/>
          <w:sz w:val="24"/>
          <w:szCs w:val="24"/>
        </w:rPr>
        <w:t xml:space="preserve">, at the </w:t>
      </w:r>
      <w:r>
        <w:rPr>
          <w:rFonts w:ascii="Arial" w:eastAsia="Times New Roman" w:hAnsi="Arial" w:cs="Times New Roman"/>
          <w:color w:val="222222"/>
          <w:sz w:val="24"/>
          <w:szCs w:val="24"/>
        </w:rPr>
        <w:t>Little Red Schoolhouse</w:t>
      </w:r>
      <w:r w:rsidR="00DB7A12">
        <w:rPr>
          <w:rFonts w:ascii="Arial" w:eastAsia="Times New Roman" w:hAnsi="Arial" w:cs="Times New Roman"/>
          <w:color w:val="222222"/>
          <w:sz w:val="24"/>
          <w:szCs w:val="24"/>
        </w:rPr>
        <w:t xml:space="preserve"> in</w:t>
      </w:r>
      <w:r w:rsidR="004C3359">
        <w:rPr>
          <w:rFonts w:ascii="Arial" w:eastAsia="Times New Roman" w:hAnsi="Arial" w:cs="Times New Roman"/>
          <w:color w:val="222222"/>
          <w:sz w:val="24"/>
          <w:szCs w:val="24"/>
        </w:rPr>
        <w:t xml:space="preserve"> Newport, NH</w:t>
      </w:r>
      <w:r w:rsidR="005F35B2">
        <w:rPr>
          <w:rFonts w:ascii="Arial" w:eastAsia="Times New Roman" w:hAnsi="Arial" w:cs="Times New Roman"/>
          <w:color w:val="222222"/>
          <w:sz w:val="24"/>
          <w:szCs w:val="24"/>
        </w:rPr>
        <w:t>.</w:t>
      </w:r>
      <w:r w:rsidR="00B83473">
        <w:rPr>
          <w:rFonts w:ascii="Arial" w:eastAsia="Times New Roman" w:hAnsi="Arial" w:cs="Times New Roman"/>
          <w:color w:val="222222"/>
          <w:sz w:val="24"/>
          <w:szCs w:val="24"/>
        </w:rPr>
        <w:t xml:space="preserve">  </w:t>
      </w:r>
    </w:p>
    <w:p w14:paraId="2B22F5D8" w14:textId="77777777" w:rsidR="001D0E6E" w:rsidRDefault="001D0E6E" w:rsidP="001D0E6E">
      <w:pPr>
        <w:shd w:val="clear" w:color="auto" w:fill="FFFFFF"/>
        <w:spacing w:after="0" w:line="240" w:lineRule="auto"/>
        <w:rPr>
          <w:rFonts w:ascii="Arial" w:eastAsia="Times New Roman" w:hAnsi="Arial" w:cs="Times New Roman"/>
          <w:color w:val="222222"/>
          <w:sz w:val="24"/>
          <w:szCs w:val="24"/>
        </w:rPr>
      </w:pPr>
    </w:p>
    <w:p w14:paraId="38EC8E37" w14:textId="6C07898E" w:rsidR="00786F18" w:rsidRPr="00786F18" w:rsidRDefault="00CE4FE8" w:rsidP="00786F18">
      <w:pPr>
        <w:shd w:val="clear" w:color="auto" w:fill="FFFFFF"/>
        <w:spacing w:after="0" w:line="240" w:lineRule="auto"/>
        <w:rPr>
          <w:rFonts w:ascii="Times New Roman" w:eastAsia="Times New Roman" w:hAnsi="Times New Roman" w:cs="Times New Roman"/>
          <w:sz w:val="24"/>
          <w:szCs w:val="24"/>
        </w:rPr>
      </w:pPr>
      <w:r>
        <w:rPr>
          <w:rFonts w:ascii="Arial" w:eastAsia="Times New Roman" w:hAnsi="Arial" w:cs="Times New Roman"/>
          <w:color w:val="222222"/>
          <w:sz w:val="24"/>
          <w:szCs w:val="24"/>
        </w:rPr>
        <w:t>Sandra Warde</w:t>
      </w:r>
      <w:r w:rsidR="00367884">
        <w:rPr>
          <w:rFonts w:ascii="Arial" w:eastAsia="Times New Roman" w:hAnsi="Arial" w:cs="Times New Roman"/>
          <w:color w:val="222222"/>
          <w:sz w:val="24"/>
          <w:szCs w:val="24"/>
        </w:rPr>
        <w:t xml:space="preserve"> </w:t>
      </w:r>
      <w:r w:rsidR="00EA3A02">
        <w:rPr>
          <w:rFonts w:ascii="Arial" w:eastAsia="Times New Roman" w:hAnsi="Arial" w:cs="Times New Roman"/>
          <w:color w:val="222222"/>
          <w:sz w:val="24"/>
          <w:szCs w:val="24"/>
        </w:rPr>
        <w:t>led the opening ritual</w:t>
      </w:r>
      <w:r w:rsidR="00367884">
        <w:rPr>
          <w:rFonts w:ascii="Arial" w:eastAsia="Times New Roman" w:hAnsi="Arial" w:cs="Times New Roman"/>
          <w:color w:val="222222"/>
          <w:sz w:val="24"/>
          <w:szCs w:val="24"/>
        </w:rPr>
        <w:t>.</w:t>
      </w:r>
    </w:p>
    <w:p w14:paraId="4B5C77D2" w14:textId="1B41EBF5" w:rsidR="00786F18" w:rsidRDefault="00786F18" w:rsidP="00344818">
      <w:pPr>
        <w:shd w:val="clear" w:color="auto" w:fill="FFFFFF"/>
        <w:spacing w:after="0" w:line="240" w:lineRule="auto"/>
        <w:rPr>
          <w:rFonts w:ascii="Arial" w:eastAsia="Times New Roman" w:hAnsi="Arial" w:cs="Arial"/>
          <w:b/>
          <w:bCs/>
          <w:color w:val="222222"/>
          <w:sz w:val="24"/>
          <w:szCs w:val="24"/>
          <w:u w:val="single"/>
        </w:rPr>
      </w:pPr>
    </w:p>
    <w:p w14:paraId="4B05E6A0" w14:textId="4BEAF8C9" w:rsidR="00F253DF" w:rsidRDefault="00F253DF" w:rsidP="00344818">
      <w:pPr>
        <w:shd w:val="clear" w:color="auto" w:fill="FFFFFF"/>
        <w:spacing w:after="0" w:line="240" w:lineRule="auto"/>
        <w:rPr>
          <w:rFonts w:ascii="Arial" w:eastAsia="Times New Roman" w:hAnsi="Arial" w:cs="Arial"/>
          <w:color w:val="222222"/>
          <w:sz w:val="24"/>
          <w:szCs w:val="24"/>
        </w:rPr>
      </w:pPr>
      <w:r w:rsidRPr="00F253DF">
        <w:rPr>
          <w:rFonts w:ascii="Arial" w:eastAsia="Times New Roman" w:hAnsi="Arial" w:cs="Arial"/>
          <w:color w:val="222222"/>
          <w:sz w:val="24"/>
          <w:szCs w:val="24"/>
        </w:rPr>
        <w:t>The pledge of Allegiance</w:t>
      </w:r>
      <w:r>
        <w:rPr>
          <w:rFonts w:ascii="Arial" w:eastAsia="Times New Roman" w:hAnsi="Arial" w:cs="Arial"/>
          <w:color w:val="222222"/>
          <w:sz w:val="24"/>
          <w:szCs w:val="24"/>
        </w:rPr>
        <w:t xml:space="preserve">, </w:t>
      </w:r>
      <w:r w:rsidR="00EA3A02">
        <w:rPr>
          <w:rFonts w:ascii="Arial" w:eastAsia="Times New Roman" w:hAnsi="Arial" w:cs="Arial"/>
          <w:color w:val="222222"/>
          <w:sz w:val="24"/>
          <w:szCs w:val="24"/>
        </w:rPr>
        <w:t xml:space="preserve">was led by </w:t>
      </w:r>
      <w:r w:rsidR="00E43F8B">
        <w:rPr>
          <w:rFonts w:ascii="Arial" w:eastAsia="Times New Roman" w:hAnsi="Arial" w:cs="Arial"/>
          <w:color w:val="222222"/>
          <w:sz w:val="24"/>
          <w:szCs w:val="24"/>
        </w:rPr>
        <w:t>Donna Menard</w:t>
      </w:r>
      <w:r w:rsidR="00EA3A02">
        <w:rPr>
          <w:rFonts w:ascii="Arial" w:eastAsia="Times New Roman" w:hAnsi="Arial" w:cs="Arial"/>
          <w:color w:val="222222"/>
          <w:sz w:val="24"/>
          <w:szCs w:val="24"/>
        </w:rPr>
        <w:t xml:space="preserve">, </w:t>
      </w:r>
      <w:r>
        <w:rPr>
          <w:rFonts w:ascii="Arial" w:eastAsia="Times New Roman" w:hAnsi="Arial" w:cs="Arial"/>
          <w:color w:val="222222"/>
          <w:sz w:val="24"/>
          <w:szCs w:val="24"/>
        </w:rPr>
        <w:t>the American’s Creed</w:t>
      </w:r>
      <w:r w:rsidR="00A816CE">
        <w:rPr>
          <w:rFonts w:ascii="Arial" w:eastAsia="Times New Roman" w:hAnsi="Arial" w:cs="Arial"/>
          <w:color w:val="222222"/>
          <w:sz w:val="24"/>
          <w:szCs w:val="24"/>
        </w:rPr>
        <w:t>,</w:t>
      </w:r>
      <w:r w:rsidR="00EA3A02">
        <w:rPr>
          <w:rFonts w:ascii="Arial" w:eastAsia="Times New Roman" w:hAnsi="Arial" w:cs="Arial"/>
          <w:color w:val="222222"/>
          <w:sz w:val="24"/>
          <w:szCs w:val="24"/>
        </w:rPr>
        <w:t xml:space="preserve"> </w:t>
      </w:r>
      <w:r w:rsidR="004C3359">
        <w:rPr>
          <w:rFonts w:ascii="Arial" w:eastAsia="Times New Roman" w:hAnsi="Arial" w:cs="Arial"/>
          <w:color w:val="222222"/>
          <w:sz w:val="24"/>
          <w:szCs w:val="24"/>
        </w:rPr>
        <w:t>by</w:t>
      </w:r>
      <w:r w:rsidR="00DB7A12">
        <w:rPr>
          <w:rFonts w:ascii="Arial" w:eastAsia="Times New Roman" w:hAnsi="Arial" w:cs="Arial"/>
          <w:color w:val="222222"/>
          <w:sz w:val="24"/>
          <w:szCs w:val="24"/>
        </w:rPr>
        <w:t xml:space="preserve"> </w:t>
      </w:r>
      <w:r w:rsidR="00E43F8B">
        <w:rPr>
          <w:rFonts w:ascii="Arial" w:eastAsia="Times New Roman" w:hAnsi="Arial" w:cs="Arial"/>
          <w:color w:val="222222"/>
          <w:sz w:val="24"/>
          <w:szCs w:val="24"/>
        </w:rPr>
        <w:t>Gene Corliss</w:t>
      </w:r>
      <w:r w:rsidR="00367884">
        <w:rPr>
          <w:rFonts w:ascii="Arial" w:eastAsia="Times New Roman" w:hAnsi="Arial" w:cs="Arial"/>
          <w:color w:val="222222"/>
          <w:sz w:val="24"/>
          <w:szCs w:val="24"/>
        </w:rPr>
        <w:t>,</w:t>
      </w:r>
      <w:r>
        <w:rPr>
          <w:rFonts w:ascii="Arial" w:eastAsia="Times New Roman" w:hAnsi="Arial" w:cs="Arial"/>
          <w:color w:val="222222"/>
          <w:sz w:val="24"/>
          <w:szCs w:val="24"/>
        </w:rPr>
        <w:t xml:space="preserve"> and the Preamble to the Constitution</w:t>
      </w:r>
      <w:r w:rsidR="00A816CE">
        <w:rPr>
          <w:rFonts w:ascii="Arial" w:eastAsia="Times New Roman" w:hAnsi="Arial" w:cs="Arial"/>
          <w:color w:val="222222"/>
          <w:sz w:val="24"/>
          <w:szCs w:val="24"/>
        </w:rPr>
        <w:t>,</w:t>
      </w:r>
      <w:r w:rsidR="00005F65">
        <w:rPr>
          <w:rFonts w:ascii="Arial" w:eastAsia="Times New Roman" w:hAnsi="Arial" w:cs="Arial"/>
          <w:color w:val="222222"/>
          <w:sz w:val="24"/>
          <w:szCs w:val="24"/>
        </w:rPr>
        <w:t xml:space="preserve"> by </w:t>
      </w:r>
      <w:r w:rsidR="00E43F8B">
        <w:rPr>
          <w:rFonts w:ascii="Arial" w:eastAsia="Times New Roman" w:hAnsi="Arial" w:cs="Arial"/>
          <w:color w:val="222222"/>
          <w:sz w:val="24"/>
          <w:szCs w:val="24"/>
        </w:rPr>
        <w:t>Kim Chandler</w:t>
      </w:r>
      <w:r w:rsidR="001807E1">
        <w:rPr>
          <w:rFonts w:ascii="Arial" w:eastAsia="Times New Roman" w:hAnsi="Arial" w:cs="Arial"/>
          <w:color w:val="222222"/>
          <w:sz w:val="24"/>
          <w:szCs w:val="24"/>
        </w:rPr>
        <w:t>.</w:t>
      </w:r>
    </w:p>
    <w:p w14:paraId="63C9C742" w14:textId="77777777" w:rsidR="00D44F85" w:rsidRDefault="00D44F85" w:rsidP="00344818">
      <w:pPr>
        <w:shd w:val="clear" w:color="auto" w:fill="FFFFFF"/>
        <w:spacing w:after="0" w:line="240" w:lineRule="auto"/>
        <w:rPr>
          <w:rFonts w:ascii="Arial" w:eastAsia="Times New Roman" w:hAnsi="Arial" w:cs="Arial"/>
          <w:color w:val="222222"/>
          <w:sz w:val="24"/>
          <w:szCs w:val="24"/>
        </w:rPr>
      </w:pPr>
    </w:p>
    <w:p w14:paraId="6553CDDD" w14:textId="37EFF280" w:rsidR="000A2B1A" w:rsidRPr="00CE4FE8" w:rsidRDefault="000A2B1A" w:rsidP="00CE4FE8">
      <w:pPr>
        <w:shd w:val="clear" w:color="auto" w:fill="FFFFFF"/>
        <w:spacing w:after="0" w:line="240" w:lineRule="auto"/>
        <w:rPr>
          <w:rFonts w:ascii="Arial" w:eastAsia="Times New Roman" w:hAnsi="Arial" w:cs="Arial"/>
          <w:sz w:val="24"/>
          <w:szCs w:val="24"/>
        </w:rPr>
      </w:pPr>
    </w:p>
    <w:p w14:paraId="79AC2FB1" w14:textId="15614ECA" w:rsidR="006516B7" w:rsidRPr="00CB42B5" w:rsidRDefault="002200A0" w:rsidP="00CE4FE8">
      <w:pPr>
        <w:pStyle w:val="ListParagraph"/>
        <w:shd w:val="clear" w:color="auto" w:fill="FFFFFF"/>
        <w:spacing w:after="0" w:line="240" w:lineRule="auto"/>
        <w:ind w:left="0"/>
        <w:rPr>
          <w:rFonts w:ascii="Arial" w:eastAsia="Times New Roman" w:hAnsi="Arial" w:cs="Arial"/>
          <w:sz w:val="24"/>
          <w:szCs w:val="24"/>
        </w:rPr>
      </w:pPr>
      <w:r>
        <w:rPr>
          <w:rFonts w:ascii="Arial" w:eastAsia="Times New Roman" w:hAnsi="Arial" w:cs="Arial"/>
          <w:b/>
          <w:bCs/>
          <w:sz w:val="24"/>
          <w:szCs w:val="24"/>
        </w:rPr>
        <w:t>PRESIDENT GENERAL’S MESSAGE</w:t>
      </w:r>
      <w:r w:rsidR="00CB42B5">
        <w:rPr>
          <w:rFonts w:ascii="Arial" w:eastAsia="Times New Roman" w:hAnsi="Arial" w:cs="Arial"/>
          <w:b/>
          <w:bCs/>
          <w:sz w:val="24"/>
          <w:szCs w:val="24"/>
        </w:rPr>
        <w:t>:</w:t>
      </w:r>
      <w:r w:rsidR="00D83C72">
        <w:rPr>
          <w:rFonts w:ascii="Arial" w:eastAsia="Times New Roman" w:hAnsi="Arial" w:cs="Arial"/>
          <w:sz w:val="24"/>
          <w:szCs w:val="24"/>
        </w:rPr>
        <w:t xml:space="preserve"> </w:t>
      </w:r>
      <w:r w:rsidR="00CE4FE8">
        <w:rPr>
          <w:rFonts w:ascii="Arial" w:eastAsia="Times New Roman" w:hAnsi="Arial" w:cs="Arial"/>
          <w:sz w:val="24"/>
          <w:szCs w:val="24"/>
        </w:rPr>
        <w:t>The message was read at the May meeting as it was a May/June publication by the President General.</w:t>
      </w:r>
    </w:p>
    <w:p w14:paraId="6B13527C" w14:textId="77777777" w:rsidR="002200A0" w:rsidRDefault="002200A0" w:rsidP="002200A0">
      <w:pPr>
        <w:pStyle w:val="ListParagraph"/>
        <w:spacing w:after="0" w:line="240" w:lineRule="auto"/>
        <w:ind w:left="0"/>
        <w:rPr>
          <w:rFonts w:ascii="Arial" w:eastAsia="Times New Roman" w:hAnsi="Arial" w:cs="Arial"/>
          <w:sz w:val="24"/>
          <w:szCs w:val="24"/>
        </w:rPr>
      </w:pPr>
    </w:p>
    <w:p w14:paraId="6628012C" w14:textId="57583E0F" w:rsidR="00364712" w:rsidRDefault="002200A0" w:rsidP="00CE4FE8">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NATIONAL DEFENSE REPORT</w:t>
      </w:r>
      <w:r w:rsidR="00CE4FE8">
        <w:rPr>
          <w:rFonts w:ascii="Arial" w:eastAsia="Times New Roman" w:hAnsi="Arial" w:cs="Arial"/>
          <w:b/>
          <w:bCs/>
          <w:sz w:val="24"/>
          <w:szCs w:val="24"/>
        </w:rPr>
        <w:t xml:space="preserve"> </w:t>
      </w:r>
      <w:r w:rsidR="00CE4FE8">
        <w:rPr>
          <w:rFonts w:ascii="Arial" w:eastAsia="Times New Roman" w:hAnsi="Arial" w:cs="Arial"/>
          <w:sz w:val="24"/>
          <w:szCs w:val="24"/>
        </w:rPr>
        <w:t>was read by Pamela Lee.  The subject was Cats in the Military</w:t>
      </w:r>
      <w:r w:rsidR="008F3B7B">
        <w:rPr>
          <w:rFonts w:ascii="Arial" w:eastAsia="Times New Roman" w:hAnsi="Arial" w:cs="Arial"/>
          <w:sz w:val="24"/>
          <w:szCs w:val="24"/>
        </w:rPr>
        <w:t>.  Historically cats were on ships, in barracks and companions.  In addition to being excellent ratters, they also served as mascots, provided early detection of mustard gas, and have been trained in covert operations. Keeping the rat population down prevented the spread of disease, and serving as companions also provided stress relief and comfort during wartime.</w:t>
      </w:r>
    </w:p>
    <w:p w14:paraId="0C83EE27" w14:textId="77777777" w:rsidR="00AE145B" w:rsidRDefault="00AE145B" w:rsidP="00CE4FE8">
      <w:pPr>
        <w:pStyle w:val="ListParagraph"/>
        <w:spacing w:after="0" w:line="240" w:lineRule="auto"/>
        <w:ind w:left="0"/>
        <w:rPr>
          <w:rFonts w:ascii="Arial" w:eastAsia="Times New Roman" w:hAnsi="Arial" w:cs="Arial"/>
          <w:sz w:val="24"/>
          <w:szCs w:val="24"/>
        </w:rPr>
      </w:pPr>
    </w:p>
    <w:p w14:paraId="7F8D7490" w14:textId="0537F83A" w:rsidR="00AE145B" w:rsidRPr="00AE145B" w:rsidRDefault="00AE145B" w:rsidP="00CE4FE8">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 xml:space="preserve">PROGRAM: Flag Day.  </w:t>
      </w:r>
      <w:r>
        <w:rPr>
          <w:rFonts w:ascii="Arial" w:eastAsia="Times New Roman" w:hAnsi="Arial" w:cs="Arial"/>
          <w:sz w:val="24"/>
          <w:szCs w:val="24"/>
        </w:rPr>
        <w:t>Presented by the chapter members.  Each member read a fact about the American Flag.</w:t>
      </w:r>
    </w:p>
    <w:p w14:paraId="1AF2D9C6" w14:textId="77777777" w:rsidR="00A07593" w:rsidRDefault="00A07593" w:rsidP="002200A0">
      <w:pPr>
        <w:pStyle w:val="ListParagraph"/>
        <w:spacing w:after="0" w:line="240" w:lineRule="auto"/>
        <w:ind w:left="0"/>
        <w:rPr>
          <w:rFonts w:ascii="Arial" w:eastAsia="Times New Roman" w:hAnsi="Arial" w:cs="Arial"/>
          <w:sz w:val="24"/>
          <w:szCs w:val="24"/>
        </w:rPr>
      </w:pPr>
    </w:p>
    <w:p w14:paraId="1FF1CF22" w14:textId="55C6DBB5" w:rsidR="00A07593" w:rsidRDefault="005E221F" w:rsidP="002200A0">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 xml:space="preserve">MEETING MINUTES: </w:t>
      </w:r>
      <w:r w:rsidR="00A07593">
        <w:rPr>
          <w:rFonts w:ascii="Arial" w:eastAsia="Times New Roman" w:hAnsi="Arial" w:cs="Arial"/>
          <w:sz w:val="24"/>
          <w:szCs w:val="24"/>
        </w:rPr>
        <w:t xml:space="preserve">The </w:t>
      </w:r>
      <w:r w:rsidR="008F3B7B">
        <w:rPr>
          <w:rFonts w:ascii="Arial" w:eastAsia="Times New Roman" w:hAnsi="Arial" w:cs="Arial"/>
          <w:sz w:val="24"/>
          <w:szCs w:val="24"/>
        </w:rPr>
        <w:t>May</w:t>
      </w:r>
      <w:r w:rsidR="00CD559C">
        <w:rPr>
          <w:rFonts w:ascii="Arial" w:eastAsia="Times New Roman" w:hAnsi="Arial" w:cs="Arial"/>
          <w:sz w:val="24"/>
          <w:szCs w:val="24"/>
        </w:rPr>
        <w:t xml:space="preserve"> </w:t>
      </w:r>
      <w:r w:rsidR="0012271F">
        <w:rPr>
          <w:rFonts w:ascii="Arial" w:eastAsia="Times New Roman" w:hAnsi="Arial" w:cs="Arial"/>
          <w:sz w:val="24"/>
          <w:szCs w:val="24"/>
        </w:rPr>
        <w:t>minutes w</w:t>
      </w:r>
      <w:r w:rsidR="008F3B7B">
        <w:rPr>
          <w:rFonts w:ascii="Arial" w:eastAsia="Times New Roman" w:hAnsi="Arial" w:cs="Arial"/>
          <w:sz w:val="24"/>
          <w:szCs w:val="24"/>
        </w:rPr>
        <w:t>ill be circulated and</w:t>
      </w:r>
      <w:r w:rsidR="0012271F">
        <w:rPr>
          <w:rFonts w:ascii="Arial" w:eastAsia="Times New Roman" w:hAnsi="Arial" w:cs="Arial"/>
          <w:sz w:val="24"/>
          <w:szCs w:val="24"/>
        </w:rPr>
        <w:t xml:space="preserve"> filed.</w:t>
      </w:r>
    </w:p>
    <w:p w14:paraId="7BDD5E2F" w14:textId="77777777" w:rsidR="00A07593" w:rsidRDefault="00A07593" w:rsidP="002200A0">
      <w:pPr>
        <w:pStyle w:val="ListParagraph"/>
        <w:spacing w:after="0" w:line="240" w:lineRule="auto"/>
        <w:ind w:left="0"/>
        <w:rPr>
          <w:rFonts w:ascii="Arial" w:eastAsia="Times New Roman" w:hAnsi="Arial" w:cs="Arial"/>
          <w:sz w:val="24"/>
          <w:szCs w:val="24"/>
        </w:rPr>
      </w:pPr>
    </w:p>
    <w:p w14:paraId="3DEE0EAE" w14:textId="6E06434F" w:rsidR="00A07593" w:rsidRDefault="00A07593" w:rsidP="002200A0">
      <w:pPr>
        <w:pStyle w:val="ListParagraph"/>
        <w:spacing w:after="0" w:line="240" w:lineRule="auto"/>
        <w:ind w:left="0"/>
        <w:rPr>
          <w:rFonts w:ascii="Arial" w:eastAsia="Times New Roman" w:hAnsi="Arial" w:cs="Arial"/>
          <w:b/>
          <w:bCs/>
          <w:sz w:val="24"/>
          <w:szCs w:val="24"/>
        </w:rPr>
      </w:pPr>
      <w:r>
        <w:rPr>
          <w:rFonts w:ascii="Arial" w:eastAsia="Times New Roman" w:hAnsi="Arial" w:cs="Arial"/>
          <w:b/>
          <w:bCs/>
          <w:sz w:val="24"/>
          <w:szCs w:val="24"/>
        </w:rPr>
        <w:t>REPORTS OF OFFICERS</w:t>
      </w:r>
    </w:p>
    <w:p w14:paraId="6E6122E8" w14:textId="6CCC5C36" w:rsidR="00CB42B5" w:rsidRDefault="00A07593"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Vice Regent </w:t>
      </w:r>
      <w:r w:rsidR="008F3B7B">
        <w:rPr>
          <w:rFonts w:ascii="Arial" w:eastAsia="Times New Roman" w:hAnsi="Arial" w:cs="Arial"/>
          <w:sz w:val="24"/>
          <w:szCs w:val="24"/>
        </w:rPr>
        <w:t>Sandy Warde recently attended a Veteran Women’s ceremony in Boscawen.</w:t>
      </w:r>
    </w:p>
    <w:p w14:paraId="22B3E4BC" w14:textId="4B4125C8" w:rsidR="00A07593" w:rsidRDefault="00A07593"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Secretary: nothing new to report</w:t>
      </w:r>
      <w:r w:rsidR="009A19E1">
        <w:rPr>
          <w:rFonts w:ascii="Arial" w:eastAsia="Times New Roman" w:hAnsi="Arial" w:cs="Arial"/>
          <w:sz w:val="24"/>
          <w:szCs w:val="24"/>
        </w:rPr>
        <w:t xml:space="preserve">.  Thank you to Jenn Wehner for recording the </w:t>
      </w:r>
      <w:r w:rsidR="008F3B7B">
        <w:rPr>
          <w:rFonts w:ascii="Arial" w:eastAsia="Times New Roman" w:hAnsi="Arial" w:cs="Arial"/>
          <w:sz w:val="24"/>
          <w:szCs w:val="24"/>
        </w:rPr>
        <w:t>May</w:t>
      </w:r>
      <w:r w:rsidR="009A19E1">
        <w:rPr>
          <w:rFonts w:ascii="Arial" w:eastAsia="Times New Roman" w:hAnsi="Arial" w:cs="Arial"/>
          <w:sz w:val="24"/>
          <w:szCs w:val="24"/>
        </w:rPr>
        <w:t xml:space="preserve"> minutes.</w:t>
      </w:r>
    </w:p>
    <w:p w14:paraId="0A665842" w14:textId="7D3D6307" w:rsidR="00CB42B5" w:rsidRDefault="00CB42B5"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Chaplain: </w:t>
      </w:r>
      <w:r w:rsidR="009A19E1">
        <w:rPr>
          <w:rFonts w:ascii="Arial" w:eastAsia="Times New Roman" w:hAnsi="Arial" w:cs="Arial"/>
          <w:sz w:val="24"/>
          <w:szCs w:val="24"/>
        </w:rPr>
        <w:t>excused</w:t>
      </w:r>
    </w:p>
    <w:p w14:paraId="43ABF684" w14:textId="1EF16447" w:rsidR="00A07593" w:rsidRPr="00ED2D27" w:rsidRDefault="00A07593" w:rsidP="00ED2D27">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Treasurer: </w:t>
      </w:r>
      <w:r w:rsidR="00BC4E5F">
        <w:rPr>
          <w:rFonts w:ascii="Arial" w:eastAsia="Times New Roman" w:hAnsi="Arial" w:cs="Arial"/>
          <w:sz w:val="24"/>
          <w:szCs w:val="24"/>
        </w:rPr>
        <w:t xml:space="preserve">Pat McCabe shared her report.  </w:t>
      </w:r>
      <w:r w:rsidR="009A19E1">
        <w:rPr>
          <w:rFonts w:ascii="Arial" w:eastAsia="Times New Roman" w:hAnsi="Arial" w:cs="Arial"/>
          <w:sz w:val="24"/>
          <w:szCs w:val="24"/>
        </w:rPr>
        <w:t>C</w:t>
      </w:r>
      <w:r w:rsidR="00BC4E5F">
        <w:rPr>
          <w:rFonts w:ascii="Arial" w:eastAsia="Times New Roman" w:hAnsi="Arial" w:cs="Arial"/>
          <w:sz w:val="24"/>
          <w:szCs w:val="24"/>
        </w:rPr>
        <w:t>hecking account balance is $</w:t>
      </w:r>
      <w:r w:rsidR="009A19E1">
        <w:rPr>
          <w:rFonts w:ascii="Arial" w:eastAsia="Times New Roman" w:hAnsi="Arial" w:cs="Arial"/>
          <w:sz w:val="24"/>
          <w:szCs w:val="24"/>
        </w:rPr>
        <w:t>35</w:t>
      </w:r>
      <w:r w:rsidR="008F3B7B">
        <w:rPr>
          <w:rFonts w:ascii="Arial" w:eastAsia="Times New Roman" w:hAnsi="Arial" w:cs="Arial"/>
          <w:sz w:val="24"/>
          <w:szCs w:val="24"/>
        </w:rPr>
        <w:t>76</w:t>
      </w:r>
      <w:r w:rsidR="009A19E1">
        <w:rPr>
          <w:rFonts w:ascii="Arial" w:eastAsia="Times New Roman" w:hAnsi="Arial" w:cs="Arial"/>
          <w:sz w:val="24"/>
          <w:szCs w:val="24"/>
        </w:rPr>
        <w:t>.</w:t>
      </w:r>
      <w:r w:rsidR="008F3B7B">
        <w:rPr>
          <w:rFonts w:ascii="Arial" w:eastAsia="Times New Roman" w:hAnsi="Arial" w:cs="Arial"/>
          <w:sz w:val="24"/>
          <w:szCs w:val="24"/>
        </w:rPr>
        <w:t>9</w:t>
      </w:r>
      <w:r w:rsidR="009A19E1">
        <w:rPr>
          <w:rFonts w:ascii="Arial" w:eastAsia="Times New Roman" w:hAnsi="Arial" w:cs="Arial"/>
          <w:sz w:val="24"/>
          <w:szCs w:val="24"/>
        </w:rPr>
        <w:t>4</w:t>
      </w:r>
      <w:r w:rsidR="008F3B7B">
        <w:rPr>
          <w:rFonts w:ascii="Arial" w:eastAsia="Times New Roman" w:hAnsi="Arial" w:cs="Arial"/>
          <w:sz w:val="24"/>
          <w:szCs w:val="24"/>
        </w:rPr>
        <w:t>.  Items purchased this month were for the American history awards.  The group voted that a check to be sent to History Hall in Lempster, NH for the use of the hall in December 2024.</w:t>
      </w:r>
    </w:p>
    <w:p w14:paraId="43F95473" w14:textId="4FE2E570" w:rsidR="008F3B7B" w:rsidRDefault="00862DE8">
      <w:pPr>
        <w:pStyle w:val="ListParagraph"/>
        <w:numPr>
          <w:ilvl w:val="0"/>
          <w:numId w:val="21"/>
        </w:numPr>
        <w:spacing w:after="0" w:line="240" w:lineRule="auto"/>
        <w:rPr>
          <w:rFonts w:ascii="Arial" w:eastAsia="Times New Roman" w:hAnsi="Arial" w:cs="Arial"/>
          <w:sz w:val="24"/>
          <w:szCs w:val="24"/>
        </w:rPr>
      </w:pPr>
      <w:r w:rsidRPr="004B1BC8">
        <w:rPr>
          <w:rFonts w:ascii="Arial" w:eastAsia="Times New Roman" w:hAnsi="Arial" w:cs="Arial"/>
          <w:sz w:val="24"/>
          <w:szCs w:val="24"/>
        </w:rPr>
        <w:t xml:space="preserve">Historian: </w:t>
      </w:r>
      <w:r w:rsidR="009A19E1">
        <w:rPr>
          <w:rFonts w:ascii="Arial" w:eastAsia="Times New Roman" w:hAnsi="Arial" w:cs="Arial"/>
          <w:sz w:val="24"/>
          <w:szCs w:val="24"/>
        </w:rPr>
        <w:t xml:space="preserve">Kim Chandler </w:t>
      </w:r>
      <w:r w:rsidR="00AE1530">
        <w:rPr>
          <w:rFonts w:ascii="Arial" w:eastAsia="Times New Roman" w:hAnsi="Arial" w:cs="Arial"/>
          <w:sz w:val="24"/>
          <w:szCs w:val="24"/>
        </w:rPr>
        <w:t>reported there are state website issues.</w:t>
      </w:r>
    </w:p>
    <w:p w14:paraId="20DBBE80" w14:textId="3F12494B" w:rsidR="00CC7294" w:rsidRPr="00BC2B4B" w:rsidRDefault="008F3B7B">
      <w:pPr>
        <w:pStyle w:val="ListParagraph"/>
        <w:numPr>
          <w:ilvl w:val="0"/>
          <w:numId w:val="21"/>
        </w:numPr>
        <w:spacing w:after="0" w:line="240" w:lineRule="auto"/>
        <w:rPr>
          <w:rFonts w:ascii="Arial" w:eastAsia="Times New Roman" w:hAnsi="Arial" w:cs="Arial"/>
          <w:b/>
          <w:bCs/>
          <w:sz w:val="24"/>
          <w:szCs w:val="24"/>
        </w:rPr>
      </w:pPr>
      <w:r w:rsidRPr="008F3B7B">
        <w:rPr>
          <w:rFonts w:ascii="Arial" w:eastAsia="Times New Roman" w:hAnsi="Arial" w:cs="Arial"/>
          <w:sz w:val="24"/>
          <w:szCs w:val="24"/>
        </w:rPr>
        <w:t>Librarian Pamela Lee</w:t>
      </w:r>
      <w:r>
        <w:rPr>
          <w:rFonts w:ascii="Arial" w:eastAsia="Times New Roman" w:hAnsi="Arial" w:cs="Arial"/>
          <w:sz w:val="24"/>
          <w:szCs w:val="24"/>
        </w:rPr>
        <w:t xml:space="preserve"> purchased several copies of the </w:t>
      </w:r>
      <w:r w:rsidRPr="005E221F">
        <w:rPr>
          <w:rFonts w:ascii="Arial" w:eastAsia="Times New Roman" w:hAnsi="Arial" w:cs="Arial"/>
          <w:i/>
          <w:iCs/>
          <w:sz w:val="24"/>
          <w:szCs w:val="24"/>
        </w:rPr>
        <w:t>Reprisal Chapter NSDAR Chapter Regents, 1896-2025</w:t>
      </w:r>
      <w:r>
        <w:rPr>
          <w:rFonts w:ascii="Arial" w:eastAsia="Times New Roman" w:hAnsi="Arial" w:cs="Arial"/>
          <w:i/>
          <w:iCs/>
          <w:sz w:val="24"/>
          <w:szCs w:val="24"/>
        </w:rPr>
        <w:t xml:space="preserve">, </w:t>
      </w:r>
      <w:r>
        <w:rPr>
          <w:rFonts w:ascii="Arial" w:eastAsia="Times New Roman" w:hAnsi="Arial" w:cs="Arial"/>
          <w:sz w:val="24"/>
          <w:szCs w:val="24"/>
        </w:rPr>
        <w:t>and gifted one to Hattie</w:t>
      </w:r>
      <w:r w:rsidR="00AE1530">
        <w:rPr>
          <w:rFonts w:ascii="Arial" w:eastAsia="Times New Roman" w:hAnsi="Arial" w:cs="Arial"/>
          <w:sz w:val="24"/>
          <w:szCs w:val="24"/>
        </w:rPr>
        <w:t xml:space="preserve"> S</w:t>
      </w:r>
      <w:r w:rsidR="00D156EC">
        <w:rPr>
          <w:rFonts w:ascii="Arial" w:eastAsia="Times New Roman" w:hAnsi="Arial" w:cs="Arial"/>
          <w:sz w:val="24"/>
          <w:szCs w:val="24"/>
        </w:rPr>
        <w:t>timson</w:t>
      </w:r>
      <w:r w:rsidR="00AE1530">
        <w:rPr>
          <w:rFonts w:ascii="Arial" w:eastAsia="Times New Roman" w:hAnsi="Arial" w:cs="Arial"/>
          <w:sz w:val="24"/>
          <w:szCs w:val="24"/>
        </w:rPr>
        <w:t>.</w:t>
      </w:r>
    </w:p>
    <w:p w14:paraId="28D38D6E" w14:textId="56E5716D" w:rsidR="00BC2B4B" w:rsidRPr="00AE1530" w:rsidRDefault="00BC2B4B" w:rsidP="00BC2B4B">
      <w:pPr>
        <w:pStyle w:val="ListParagraph"/>
        <w:spacing w:after="0" w:line="240" w:lineRule="auto"/>
        <w:rPr>
          <w:rFonts w:ascii="Arial" w:eastAsia="Times New Roman" w:hAnsi="Arial" w:cs="Arial"/>
          <w:b/>
          <w:bCs/>
          <w:sz w:val="24"/>
          <w:szCs w:val="24"/>
        </w:rPr>
      </w:pPr>
      <w:r>
        <w:rPr>
          <w:rFonts w:ascii="Arial" w:eastAsia="Times New Roman" w:hAnsi="Arial" w:cs="Arial"/>
          <w:sz w:val="24"/>
          <w:szCs w:val="24"/>
        </w:rPr>
        <w:br/>
      </w:r>
    </w:p>
    <w:p w14:paraId="74EAD3E6" w14:textId="77777777" w:rsidR="00AE1530" w:rsidRDefault="00AE1530" w:rsidP="00AE1530">
      <w:pPr>
        <w:spacing w:after="0" w:line="240" w:lineRule="auto"/>
        <w:rPr>
          <w:rFonts w:ascii="Arial" w:eastAsia="Times New Roman" w:hAnsi="Arial" w:cs="Arial"/>
          <w:b/>
          <w:bCs/>
          <w:sz w:val="24"/>
          <w:szCs w:val="24"/>
        </w:rPr>
      </w:pPr>
    </w:p>
    <w:p w14:paraId="49040ED2" w14:textId="65A490D1" w:rsidR="00BC4E5F" w:rsidRPr="00AE1530" w:rsidRDefault="00AE1530" w:rsidP="00AE1530">
      <w:pPr>
        <w:spacing w:after="0" w:line="240" w:lineRule="auto"/>
        <w:rPr>
          <w:rFonts w:ascii="Arial" w:eastAsia="Times New Roman" w:hAnsi="Arial" w:cs="Arial"/>
          <w:b/>
          <w:bCs/>
          <w:sz w:val="24"/>
          <w:szCs w:val="24"/>
        </w:rPr>
      </w:pPr>
      <w:r>
        <w:rPr>
          <w:rFonts w:ascii="Arial" w:eastAsia="Times New Roman" w:hAnsi="Arial" w:cs="Arial"/>
          <w:b/>
          <w:bCs/>
          <w:sz w:val="24"/>
          <w:szCs w:val="24"/>
        </w:rPr>
        <w:lastRenderedPageBreak/>
        <w:t>REPORTS OF STANDING COMMITTEES</w:t>
      </w:r>
    </w:p>
    <w:p w14:paraId="5475CF3A" w14:textId="0047CB9F" w:rsidR="00BC4E5F" w:rsidRDefault="003547A7">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t>DAR Good Citizen</w:t>
      </w:r>
      <w:r w:rsidR="00BC4E5F" w:rsidRPr="00BC4E5F">
        <w:rPr>
          <w:rFonts w:ascii="Arial" w:eastAsia="Times New Roman" w:hAnsi="Arial" w:cs="Arial"/>
          <w:sz w:val="24"/>
          <w:szCs w:val="24"/>
        </w:rPr>
        <w:t>:</w:t>
      </w:r>
      <w:r w:rsidR="00BC4E5F">
        <w:rPr>
          <w:rFonts w:ascii="Arial" w:eastAsia="Times New Roman" w:hAnsi="Arial" w:cs="Arial"/>
          <w:sz w:val="24"/>
          <w:szCs w:val="24"/>
        </w:rPr>
        <w:t xml:space="preserve"> Petra Sergent</w:t>
      </w:r>
      <w:r w:rsidR="00AE1530">
        <w:rPr>
          <w:rFonts w:ascii="Arial" w:eastAsia="Times New Roman" w:hAnsi="Arial" w:cs="Arial"/>
          <w:sz w:val="24"/>
          <w:szCs w:val="24"/>
        </w:rPr>
        <w:t xml:space="preserve"> </w:t>
      </w:r>
      <w:r w:rsidR="00ED2D27">
        <w:rPr>
          <w:rFonts w:ascii="Arial" w:eastAsia="Times New Roman" w:hAnsi="Arial" w:cs="Arial"/>
          <w:sz w:val="24"/>
          <w:szCs w:val="24"/>
        </w:rPr>
        <w:t>shared that certificates were handed out at</w:t>
      </w:r>
      <w:r w:rsidR="00AE1530" w:rsidRPr="00ED2D27">
        <w:rPr>
          <w:rFonts w:ascii="Arial" w:eastAsia="Times New Roman" w:hAnsi="Arial" w:cs="Arial"/>
          <w:sz w:val="24"/>
          <w:szCs w:val="24"/>
        </w:rPr>
        <w:t xml:space="preserve"> </w:t>
      </w:r>
      <w:r w:rsidR="00AE1530">
        <w:rPr>
          <w:rFonts w:ascii="Arial" w:eastAsia="Times New Roman" w:hAnsi="Arial" w:cs="Arial"/>
          <w:sz w:val="24"/>
          <w:szCs w:val="24"/>
        </w:rPr>
        <w:t>Sunapee High School, Stevens High School, Lebanon High School and Hanover High School.</w:t>
      </w:r>
    </w:p>
    <w:p w14:paraId="51831A13" w14:textId="15C4C579" w:rsidR="00BC4E5F" w:rsidRPr="00AE1530" w:rsidRDefault="00AE1530" w:rsidP="00AE1530">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American History: Pat McCa</w:t>
      </w:r>
      <w:r w:rsidR="00ED2D27">
        <w:rPr>
          <w:rFonts w:ascii="Arial" w:eastAsia="Times New Roman" w:hAnsi="Arial" w:cs="Arial"/>
          <w:sz w:val="24"/>
          <w:szCs w:val="24"/>
        </w:rPr>
        <w:t>b</w:t>
      </w:r>
      <w:r>
        <w:rPr>
          <w:rFonts w:ascii="Arial" w:eastAsia="Times New Roman" w:hAnsi="Arial" w:cs="Arial"/>
          <w:sz w:val="24"/>
          <w:szCs w:val="24"/>
        </w:rPr>
        <w:t>e handed out certificate</w:t>
      </w:r>
      <w:r w:rsidR="00ED2D27">
        <w:rPr>
          <w:rFonts w:ascii="Arial" w:eastAsia="Times New Roman" w:hAnsi="Arial" w:cs="Arial"/>
          <w:sz w:val="24"/>
          <w:szCs w:val="24"/>
        </w:rPr>
        <w:t>s</w:t>
      </w:r>
      <w:r>
        <w:rPr>
          <w:rFonts w:ascii="Arial" w:eastAsia="Times New Roman" w:hAnsi="Arial" w:cs="Arial"/>
          <w:sz w:val="24"/>
          <w:szCs w:val="24"/>
        </w:rPr>
        <w:t xml:space="preserve"> in Newport and Lempster.</w:t>
      </w:r>
    </w:p>
    <w:p w14:paraId="7C43BE75" w14:textId="5B0C8BF6" w:rsidR="003547A7" w:rsidRDefault="003547A7">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t>Service t</w:t>
      </w:r>
      <w:r w:rsidR="00494D31">
        <w:rPr>
          <w:rFonts w:ascii="Arial" w:eastAsia="Times New Roman" w:hAnsi="Arial" w:cs="Arial"/>
          <w:sz w:val="24"/>
          <w:szCs w:val="24"/>
        </w:rPr>
        <w:t xml:space="preserve">o America: Laura Kessler </w:t>
      </w:r>
      <w:r w:rsidR="00AE1530">
        <w:rPr>
          <w:rFonts w:ascii="Arial" w:eastAsia="Times New Roman" w:hAnsi="Arial" w:cs="Arial"/>
          <w:sz w:val="24"/>
          <w:szCs w:val="24"/>
        </w:rPr>
        <w:t>reminded</w:t>
      </w:r>
      <w:r w:rsidR="002F055A">
        <w:rPr>
          <w:rFonts w:ascii="Arial" w:eastAsia="Times New Roman" w:hAnsi="Arial" w:cs="Arial"/>
          <w:sz w:val="24"/>
          <w:szCs w:val="24"/>
        </w:rPr>
        <w:t xml:space="preserve"> the group </w:t>
      </w:r>
      <w:r w:rsidR="00AE1530">
        <w:rPr>
          <w:rFonts w:ascii="Arial" w:eastAsia="Times New Roman" w:hAnsi="Arial" w:cs="Arial"/>
          <w:sz w:val="24"/>
          <w:szCs w:val="24"/>
        </w:rPr>
        <w:t>to</w:t>
      </w:r>
      <w:r w:rsidR="002F055A">
        <w:rPr>
          <w:rFonts w:ascii="Arial" w:eastAsia="Times New Roman" w:hAnsi="Arial" w:cs="Arial"/>
          <w:sz w:val="24"/>
          <w:szCs w:val="24"/>
        </w:rPr>
        <w:t xml:space="preserve"> log their Service to America hours</w:t>
      </w:r>
      <w:r w:rsidR="00ED2D27">
        <w:rPr>
          <w:rFonts w:ascii="Arial" w:eastAsia="Times New Roman" w:hAnsi="Arial" w:cs="Arial"/>
          <w:sz w:val="24"/>
          <w:szCs w:val="24"/>
        </w:rPr>
        <w:t xml:space="preserve"> on the national website</w:t>
      </w:r>
      <w:r w:rsidR="002F055A">
        <w:rPr>
          <w:rFonts w:ascii="Arial" w:eastAsia="Times New Roman" w:hAnsi="Arial" w:cs="Arial"/>
          <w:sz w:val="24"/>
          <w:szCs w:val="24"/>
        </w:rPr>
        <w:t>.</w:t>
      </w:r>
      <w:r w:rsidR="00AE1530">
        <w:rPr>
          <w:rFonts w:ascii="Arial" w:eastAsia="Times New Roman" w:hAnsi="Arial" w:cs="Arial"/>
          <w:sz w:val="24"/>
          <w:szCs w:val="24"/>
        </w:rPr>
        <w:t xml:space="preserve"> Laura shared that Donna Menard authored an article for the Newport Historical Society on the Recreation Center when it was located at the armory on Belknap Ave.  Laura and Donna toured the Corbin estate as part of the Historical Society.  The estate is up for sale again.  There will be a house tour of the Corbin mansion </w:t>
      </w:r>
      <w:r w:rsidR="00ED2D27">
        <w:rPr>
          <w:rFonts w:ascii="Arial" w:eastAsia="Times New Roman" w:hAnsi="Arial" w:cs="Arial"/>
          <w:sz w:val="24"/>
          <w:szCs w:val="24"/>
        </w:rPr>
        <w:t xml:space="preserve">on one day </w:t>
      </w:r>
      <w:r w:rsidR="00AE1530">
        <w:rPr>
          <w:rFonts w:ascii="Arial" w:eastAsia="Times New Roman" w:hAnsi="Arial" w:cs="Arial"/>
          <w:sz w:val="24"/>
          <w:szCs w:val="24"/>
        </w:rPr>
        <w:t>in August.  The Historical Society will be acting as docents.</w:t>
      </w:r>
    </w:p>
    <w:p w14:paraId="297F7661" w14:textId="77777777" w:rsidR="002F055A" w:rsidRPr="00AE1530" w:rsidRDefault="002F055A" w:rsidP="00AE1530">
      <w:pPr>
        <w:spacing w:after="0" w:line="240" w:lineRule="auto"/>
        <w:rPr>
          <w:rFonts w:ascii="Arial" w:eastAsia="Times New Roman" w:hAnsi="Arial" w:cs="Arial"/>
          <w:sz w:val="24"/>
          <w:szCs w:val="24"/>
        </w:rPr>
      </w:pPr>
    </w:p>
    <w:p w14:paraId="5CD78F03" w14:textId="77777777" w:rsidR="003547A7" w:rsidRPr="00862DE8" w:rsidRDefault="003547A7" w:rsidP="003547A7">
      <w:pPr>
        <w:pStyle w:val="ListParagraph"/>
        <w:spacing w:after="0" w:line="240" w:lineRule="auto"/>
        <w:rPr>
          <w:rFonts w:ascii="Arial" w:eastAsia="Times New Roman" w:hAnsi="Arial" w:cs="Arial"/>
          <w:sz w:val="24"/>
          <w:szCs w:val="24"/>
        </w:rPr>
      </w:pPr>
    </w:p>
    <w:p w14:paraId="3F7D59AE" w14:textId="4FD163AA" w:rsidR="00CC7294" w:rsidRDefault="00CC7294" w:rsidP="00CC7294">
      <w:pPr>
        <w:spacing w:after="0" w:line="240" w:lineRule="auto"/>
        <w:rPr>
          <w:rFonts w:ascii="Arial" w:eastAsia="Times New Roman" w:hAnsi="Arial" w:cs="Arial"/>
          <w:b/>
          <w:bCs/>
          <w:sz w:val="24"/>
          <w:szCs w:val="24"/>
        </w:rPr>
      </w:pPr>
      <w:r>
        <w:rPr>
          <w:rFonts w:ascii="Arial" w:eastAsia="Times New Roman" w:hAnsi="Arial" w:cs="Arial"/>
          <w:b/>
          <w:bCs/>
          <w:sz w:val="24"/>
          <w:szCs w:val="24"/>
        </w:rPr>
        <w:t>MINUTES</w:t>
      </w:r>
    </w:p>
    <w:p w14:paraId="680F6B0B" w14:textId="0E57AD4D" w:rsidR="000D5840" w:rsidRPr="000D5840" w:rsidRDefault="00CC7294" w:rsidP="000D5840">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 xml:space="preserve">AMERICAN INDIAN: </w:t>
      </w:r>
      <w:r w:rsidR="00AE1530">
        <w:rPr>
          <w:rFonts w:ascii="Arial" w:eastAsia="Times New Roman" w:hAnsi="Arial" w:cs="Arial"/>
          <w:sz w:val="24"/>
          <w:szCs w:val="24"/>
        </w:rPr>
        <w:t>no minute this month</w:t>
      </w:r>
    </w:p>
    <w:p w14:paraId="6F02393F" w14:textId="293045F8" w:rsidR="00DF7DCC" w:rsidRDefault="00CC7294" w:rsidP="00162DA6">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 xml:space="preserve">CONSERVATION: </w:t>
      </w:r>
      <w:r w:rsidR="00D156EC">
        <w:rPr>
          <w:rFonts w:ascii="Arial" w:eastAsia="Times New Roman" w:hAnsi="Arial" w:cs="Arial"/>
          <w:sz w:val="24"/>
          <w:szCs w:val="24"/>
        </w:rPr>
        <w:t>T</w:t>
      </w:r>
      <w:r w:rsidR="00AE1530">
        <w:rPr>
          <w:rFonts w:ascii="Arial" w:eastAsia="Times New Roman" w:hAnsi="Arial" w:cs="Arial"/>
          <w:sz w:val="24"/>
          <w:szCs w:val="24"/>
        </w:rPr>
        <w:t>he Humble Dandelion was</w:t>
      </w:r>
      <w:r w:rsidR="00B5757E">
        <w:rPr>
          <w:rFonts w:ascii="Arial" w:eastAsia="Times New Roman" w:hAnsi="Arial" w:cs="Arial"/>
          <w:sz w:val="24"/>
          <w:szCs w:val="24"/>
        </w:rPr>
        <w:t xml:space="preserve"> submitted by Venita Nudd</w:t>
      </w:r>
      <w:r w:rsidR="00AE1530">
        <w:rPr>
          <w:rFonts w:ascii="Arial" w:eastAsia="Times New Roman" w:hAnsi="Arial" w:cs="Arial"/>
          <w:sz w:val="24"/>
          <w:szCs w:val="24"/>
        </w:rPr>
        <w:t>.  The dandelion, although considered a weed, is useful for food, medicine and skin care.  Dandelions do not need seeds to reproduce.  Embrace the dandelion as part of your lawn!</w:t>
      </w:r>
      <w:r w:rsidR="00B5757E">
        <w:rPr>
          <w:rFonts w:ascii="Arial" w:eastAsia="Times New Roman" w:hAnsi="Arial" w:cs="Arial"/>
          <w:sz w:val="24"/>
          <w:szCs w:val="24"/>
        </w:rPr>
        <w:t xml:space="preserve"> </w:t>
      </w:r>
    </w:p>
    <w:p w14:paraId="682E9DAF" w14:textId="79352A56" w:rsidR="00D05E2F" w:rsidRPr="00D05E2F" w:rsidRDefault="000C39D8" w:rsidP="00D05E2F">
      <w:pPr>
        <w:pStyle w:val="ListParagraph"/>
        <w:numPr>
          <w:ilvl w:val="0"/>
          <w:numId w:val="33"/>
        </w:numPr>
        <w:spacing w:after="0" w:line="240" w:lineRule="auto"/>
        <w:rPr>
          <w:rFonts w:ascii="Arial" w:eastAsia="Times New Roman" w:hAnsi="Arial" w:cs="Arial"/>
          <w:sz w:val="24"/>
          <w:szCs w:val="24"/>
        </w:rPr>
      </w:pPr>
      <w:r w:rsidRPr="00D05E2F">
        <w:rPr>
          <w:rFonts w:ascii="Arial" w:eastAsia="Times New Roman" w:hAnsi="Arial" w:cs="Arial"/>
          <w:sz w:val="24"/>
          <w:szCs w:val="24"/>
        </w:rPr>
        <w:t xml:space="preserve">DAR </w:t>
      </w:r>
      <w:r w:rsidR="00B209F1">
        <w:rPr>
          <w:rFonts w:ascii="Arial" w:eastAsia="Times New Roman" w:hAnsi="Arial" w:cs="Arial"/>
          <w:sz w:val="24"/>
          <w:szCs w:val="24"/>
        </w:rPr>
        <w:t>MUSEUM: Laura Kessler</w:t>
      </w:r>
      <w:r w:rsidR="00AE1530">
        <w:rPr>
          <w:rFonts w:ascii="Arial" w:eastAsia="Times New Roman" w:hAnsi="Arial" w:cs="Arial"/>
          <w:sz w:val="24"/>
          <w:szCs w:val="24"/>
        </w:rPr>
        <w:t>: no minute this month</w:t>
      </w:r>
      <w:r w:rsidR="00B209F1">
        <w:rPr>
          <w:rFonts w:ascii="Arial" w:eastAsia="Times New Roman" w:hAnsi="Arial" w:cs="Arial"/>
          <w:sz w:val="24"/>
          <w:szCs w:val="24"/>
        </w:rPr>
        <w:t xml:space="preserve"> </w:t>
      </w:r>
    </w:p>
    <w:p w14:paraId="490C891C" w14:textId="76BA8E56" w:rsidR="00D232B6" w:rsidRDefault="00A72017">
      <w:pPr>
        <w:pStyle w:val="ListParagraph"/>
        <w:numPr>
          <w:ilvl w:val="0"/>
          <w:numId w:val="33"/>
        </w:numPr>
        <w:spacing w:after="0" w:line="240" w:lineRule="auto"/>
        <w:rPr>
          <w:rFonts w:ascii="Arial" w:eastAsia="Times New Roman" w:hAnsi="Arial" w:cs="Arial"/>
          <w:sz w:val="24"/>
          <w:szCs w:val="24"/>
        </w:rPr>
      </w:pPr>
      <w:r w:rsidRPr="0020378D">
        <w:rPr>
          <w:rFonts w:ascii="Arial" w:eastAsia="Times New Roman" w:hAnsi="Arial" w:cs="Arial"/>
          <w:sz w:val="24"/>
          <w:szCs w:val="24"/>
        </w:rPr>
        <w:t xml:space="preserve">DAR School:  Maria Cox </w:t>
      </w:r>
      <w:r w:rsidR="00AE1530">
        <w:rPr>
          <w:rFonts w:ascii="Arial" w:eastAsia="Times New Roman" w:hAnsi="Arial" w:cs="Arial"/>
          <w:sz w:val="24"/>
          <w:szCs w:val="24"/>
        </w:rPr>
        <w:t>excused</w:t>
      </w:r>
    </w:p>
    <w:p w14:paraId="59C5F9F9" w14:textId="77777777" w:rsidR="00600663" w:rsidRPr="0020378D" w:rsidRDefault="00600663" w:rsidP="005E221F">
      <w:pPr>
        <w:pStyle w:val="ListParagraph"/>
        <w:spacing w:after="0" w:line="240" w:lineRule="auto"/>
        <w:rPr>
          <w:rFonts w:ascii="Arial" w:eastAsia="Times New Roman" w:hAnsi="Arial" w:cs="Arial"/>
          <w:sz w:val="24"/>
          <w:szCs w:val="24"/>
        </w:rPr>
      </w:pPr>
    </w:p>
    <w:p w14:paraId="7EE13AA5" w14:textId="3D1E6367" w:rsidR="0098254C" w:rsidRDefault="00590C06" w:rsidP="00590C06">
      <w:pPr>
        <w:spacing w:after="0" w:line="240" w:lineRule="auto"/>
        <w:rPr>
          <w:rFonts w:ascii="Arial" w:eastAsia="Times New Roman" w:hAnsi="Arial" w:cs="Arial"/>
          <w:b/>
          <w:bCs/>
          <w:sz w:val="24"/>
          <w:szCs w:val="24"/>
        </w:rPr>
      </w:pPr>
      <w:r>
        <w:rPr>
          <w:rFonts w:ascii="Arial" w:eastAsia="Times New Roman" w:hAnsi="Arial" w:cs="Arial"/>
          <w:b/>
          <w:bCs/>
          <w:sz w:val="24"/>
          <w:szCs w:val="24"/>
        </w:rPr>
        <w:t>UNFINISHED BUSINESS</w:t>
      </w:r>
    </w:p>
    <w:p w14:paraId="23E5D197" w14:textId="6ED437C2" w:rsidR="00600663" w:rsidRDefault="00AE1530"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t>A sign-up sheet was circulated for the Little Red Schoolhouse docents</w:t>
      </w:r>
      <w:r w:rsidR="00756280">
        <w:rPr>
          <w:rFonts w:ascii="Arial" w:eastAsia="Times New Roman" w:hAnsi="Arial" w:cs="Arial"/>
          <w:sz w:val="24"/>
          <w:szCs w:val="24"/>
        </w:rPr>
        <w:t xml:space="preserve"> for the summer months.  Experienced docents are encouraged to sign up with those who have not done it before.</w:t>
      </w:r>
    </w:p>
    <w:p w14:paraId="76C59E68" w14:textId="77777777" w:rsidR="00B5757E" w:rsidRPr="00600663" w:rsidRDefault="00B5757E" w:rsidP="00B5757E">
      <w:pPr>
        <w:pStyle w:val="ListParagraph"/>
        <w:spacing w:after="0" w:line="240" w:lineRule="auto"/>
        <w:ind w:left="1440"/>
        <w:rPr>
          <w:rFonts w:ascii="Arial" w:eastAsia="Times New Roman" w:hAnsi="Arial" w:cs="Arial"/>
          <w:sz w:val="24"/>
          <w:szCs w:val="24"/>
        </w:rPr>
      </w:pPr>
    </w:p>
    <w:p w14:paraId="11EC23D7" w14:textId="6B854D29" w:rsidR="001B5FE4" w:rsidRDefault="006C196C" w:rsidP="00BA08D6">
      <w:pPr>
        <w:shd w:val="clear" w:color="auto" w:fill="FFFFFF"/>
        <w:spacing w:after="0" w:line="240" w:lineRule="auto"/>
        <w:rPr>
          <w:rFonts w:ascii="Arial" w:eastAsia="Times New Roman" w:hAnsi="Arial" w:cs="Arial"/>
          <w:b/>
          <w:bCs/>
          <w:color w:val="222222"/>
          <w:sz w:val="24"/>
          <w:szCs w:val="24"/>
        </w:rPr>
      </w:pPr>
      <w:r w:rsidRPr="00BA08D6">
        <w:rPr>
          <w:rFonts w:ascii="Arial" w:eastAsia="Times New Roman" w:hAnsi="Arial" w:cs="Arial"/>
          <w:b/>
          <w:bCs/>
          <w:color w:val="222222"/>
          <w:sz w:val="24"/>
          <w:szCs w:val="24"/>
        </w:rPr>
        <w:t>NEW BUSINESS</w:t>
      </w:r>
    </w:p>
    <w:p w14:paraId="5D6A0CEC" w14:textId="07122F2F" w:rsidR="00A816CE" w:rsidRDefault="00756280" w:rsidP="0075628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We will be creating a “hostess” list for our meetings, so that members can sign up to provide refreshments, table decorations, etc. for our meetings.</w:t>
      </w:r>
    </w:p>
    <w:p w14:paraId="6BAC922F" w14:textId="59613619" w:rsidR="00756280" w:rsidRDefault="00756280" w:rsidP="0075628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LaFayette Day Bicentennial Celebration will be Friday, June 27, 2025, on the Newport Common from 3-4:30 PM.  We will bring the chapter’s banner, table and information to pass out to those interested in learning more about “Reprisal” and the DAR.  The Farmer’s Market occurs at the same time and will be moving the booths back a few feet to provide room for the celebration. An interpreter and horse and carriage will be provided by the Bicentennial Committee.  An SAR honor guard will be attending.</w:t>
      </w:r>
    </w:p>
    <w:p w14:paraId="237467D9" w14:textId="39A9628F" w:rsidR="00756280" w:rsidRDefault="00756280" w:rsidP="0075628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We are looking for volunteers to chair our chapter’s committees.  Those interested in continuing with their current committees let Regent Kessler know.  Anyone interested in becoming a committee chair, please let Regent Kessler know.</w:t>
      </w:r>
    </w:p>
    <w:p w14:paraId="055B718D" w14:textId="5924DDC9" w:rsidR="00756280" w:rsidRDefault="00756280" w:rsidP="0075628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Continental Congress: Laura Kessler and Katharine Kessler will be representing Reprisal as delegates.  This is the third and final year of the Wright Administration.  Laura visited Palm Desert and while there, visited the grave of Malvina Rowell in Redlands, California.  Laura and Katharine placed flowers on her grave</w:t>
      </w:r>
      <w:r w:rsidR="00ED2D27">
        <w:rPr>
          <w:rFonts w:ascii="Arial" w:eastAsia="Times New Roman" w:hAnsi="Arial" w:cs="Arial"/>
          <w:sz w:val="24"/>
          <w:szCs w:val="24"/>
        </w:rPr>
        <w:t>.</w:t>
      </w:r>
    </w:p>
    <w:p w14:paraId="7D27E392" w14:textId="21180ABF" w:rsidR="00756280" w:rsidRDefault="00756280" w:rsidP="0075628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A special presentation of a gift of a scrapbook and flowers was given to Pamela Lee by Kim Chandler, with an Honorary Regent pin to follow.</w:t>
      </w:r>
    </w:p>
    <w:p w14:paraId="7B6EC219" w14:textId="77777777" w:rsidR="00ED2D27" w:rsidRPr="00756280" w:rsidRDefault="00ED2D27" w:rsidP="00ED2D27">
      <w:pPr>
        <w:pStyle w:val="ListParagraph"/>
        <w:shd w:val="clear" w:color="auto" w:fill="FFFFFF"/>
        <w:spacing w:after="0" w:line="240" w:lineRule="auto"/>
        <w:rPr>
          <w:rFonts w:ascii="Arial" w:eastAsia="Times New Roman" w:hAnsi="Arial" w:cs="Arial"/>
          <w:sz w:val="24"/>
          <w:szCs w:val="24"/>
        </w:rPr>
      </w:pPr>
    </w:p>
    <w:p w14:paraId="554A1872" w14:textId="63193576" w:rsidR="00ED2D27" w:rsidRDefault="00A523B5" w:rsidP="005E2054">
      <w:pPr>
        <w:shd w:val="clear" w:color="auto" w:fill="FFFFFF"/>
        <w:spacing w:after="0" w:line="240" w:lineRule="auto"/>
        <w:rPr>
          <w:rFonts w:ascii="Arial" w:eastAsia="Times New Roman" w:hAnsi="Arial" w:cs="Arial"/>
          <w:b/>
          <w:bCs/>
          <w:sz w:val="24"/>
          <w:szCs w:val="24"/>
        </w:rPr>
      </w:pPr>
      <w:r w:rsidRPr="005E2054">
        <w:rPr>
          <w:rFonts w:ascii="Arial" w:eastAsia="Times New Roman" w:hAnsi="Arial" w:cs="Arial"/>
          <w:b/>
          <w:bCs/>
          <w:sz w:val="24"/>
          <w:szCs w:val="24"/>
        </w:rPr>
        <w:t>ANNOUNCEMENTS</w:t>
      </w:r>
    </w:p>
    <w:p w14:paraId="326FDF02" w14:textId="69DA1378" w:rsidR="000537B2" w:rsidRDefault="00A816CE"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The next Apple Pie Crafts Fair will be August 23</w:t>
      </w:r>
      <w:r w:rsidRPr="00A816CE">
        <w:rPr>
          <w:rFonts w:ascii="Arial" w:eastAsia="Times New Roman" w:hAnsi="Arial" w:cs="Arial"/>
          <w:sz w:val="24"/>
          <w:szCs w:val="24"/>
          <w:vertAlign w:val="superscript"/>
        </w:rPr>
        <w:t>rd</w:t>
      </w:r>
      <w:r>
        <w:rPr>
          <w:rFonts w:ascii="Arial" w:eastAsia="Times New Roman" w:hAnsi="Arial" w:cs="Arial"/>
          <w:sz w:val="24"/>
          <w:szCs w:val="24"/>
        </w:rPr>
        <w:t>, 9 am-3 pm.</w:t>
      </w:r>
    </w:p>
    <w:p w14:paraId="56565025" w14:textId="13E7B95B" w:rsidR="00A816CE" w:rsidRDefault="00ED2D27" w:rsidP="00A816CE">
      <w:pPr>
        <w:pStyle w:val="ListParagraph"/>
        <w:numPr>
          <w:ilvl w:val="1"/>
          <w:numId w:val="35"/>
        </w:numPr>
        <w:rPr>
          <w:rFonts w:ascii="Arial" w:eastAsia="Times New Roman" w:hAnsi="Arial" w:cs="Arial"/>
          <w:sz w:val="24"/>
          <w:szCs w:val="24"/>
        </w:rPr>
      </w:pPr>
      <w:r>
        <w:rPr>
          <w:rFonts w:ascii="Arial" w:eastAsia="Times New Roman" w:hAnsi="Arial" w:cs="Arial"/>
          <w:sz w:val="24"/>
          <w:szCs w:val="24"/>
        </w:rPr>
        <w:t>Please add</w:t>
      </w:r>
      <w:r w:rsidR="00A816CE">
        <w:rPr>
          <w:rFonts w:ascii="Arial" w:eastAsia="Times New Roman" w:hAnsi="Arial" w:cs="Arial"/>
          <w:sz w:val="24"/>
          <w:szCs w:val="24"/>
        </w:rPr>
        <w:t xml:space="preserve"> to your calendar.  As the date approaches, we should think about scheduling two-hour slots for manning the booth so no one person has to spend the entire day</w:t>
      </w:r>
      <w:r w:rsidR="00397441">
        <w:rPr>
          <w:rFonts w:ascii="Arial" w:eastAsia="Times New Roman" w:hAnsi="Arial" w:cs="Arial"/>
          <w:sz w:val="24"/>
          <w:szCs w:val="24"/>
        </w:rPr>
        <w:t xml:space="preserve"> at the booth</w:t>
      </w:r>
      <w:r w:rsidR="00A816CE">
        <w:rPr>
          <w:rFonts w:ascii="Arial" w:eastAsia="Times New Roman" w:hAnsi="Arial" w:cs="Arial"/>
          <w:sz w:val="24"/>
          <w:szCs w:val="24"/>
        </w:rPr>
        <w:t xml:space="preserve">.  Field of Honor tags will be available at the booth.  </w:t>
      </w:r>
    </w:p>
    <w:p w14:paraId="73D40D70" w14:textId="77777777" w:rsidR="00AE145B" w:rsidRDefault="00A816CE"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 xml:space="preserve">Next regular chapter meeting: Saturday, </w:t>
      </w:r>
      <w:r w:rsidR="00AE145B">
        <w:rPr>
          <w:rFonts w:ascii="Arial" w:eastAsia="Times New Roman" w:hAnsi="Arial" w:cs="Arial"/>
          <w:sz w:val="24"/>
          <w:szCs w:val="24"/>
        </w:rPr>
        <w:t>September 13</w:t>
      </w:r>
      <w:r>
        <w:rPr>
          <w:rFonts w:ascii="Arial" w:eastAsia="Times New Roman" w:hAnsi="Arial" w:cs="Arial"/>
          <w:sz w:val="24"/>
          <w:szCs w:val="24"/>
        </w:rPr>
        <w:t xml:space="preserve">, 2025, </w:t>
      </w:r>
      <w:r w:rsidR="00AE145B">
        <w:rPr>
          <w:rFonts w:ascii="Arial" w:eastAsia="Times New Roman" w:hAnsi="Arial" w:cs="Arial"/>
          <w:sz w:val="24"/>
          <w:szCs w:val="24"/>
        </w:rPr>
        <w:t>location to be determined.</w:t>
      </w:r>
    </w:p>
    <w:p w14:paraId="236CE1F0" w14:textId="67245B64" w:rsidR="00A816CE" w:rsidRDefault="00AE145B"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A planning meeting will be held with officers and any interested members this summer.  Date to be determined</w:t>
      </w:r>
      <w:r w:rsidR="00A816CE">
        <w:rPr>
          <w:rFonts w:ascii="Arial" w:eastAsia="Times New Roman" w:hAnsi="Arial" w:cs="Arial"/>
          <w:sz w:val="24"/>
          <w:szCs w:val="24"/>
        </w:rPr>
        <w:t>.</w:t>
      </w:r>
    </w:p>
    <w:p w14:paraId="73D166B7" w14:textId="2828759E" w:rsidR="00AE145B" w:rsidRPr="00A816CE" w:rsidRDefault="00AE145B"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The Vietnam War Memorial will be traveling through Newport on Tuesday</w:t>
      </w:r>
      <w:r w:rsidR="000E54ED">
        <w:rPr>
          <w:rFonts w:ascii="Arial" w:eastAsia="Times New Roman" w:hAnsi="Arial" w:cs="Arial"/>
          <w:sz w:val="24"/>
          <w:szCs w:val="24"/>
        </w:rPr>
        <w:t>, the 24th</w:t>
      </w:r>
      <w:r>
        <w:rPr>
          <w:rFonts w:ascii="Arial" w:eastAsia="Times New Roman" w:hAnsi="Arial" w:cs="Arial"/>
          <w:sz w:val="24"/>
          <w:szCs w:val="24"/>
        </w:rPr>
        <w:t>, at 12:20 on the Rollins Bridge.</w:t>
      </w:r>
      <w:r w:rsidR="000E54ED">
        <w:rPr>
          <w:rFonts w:ascii="Arial" w:eastAsia="Times New Roman" w:hAnsi="Arial" w:cs="Arial"/>
          <w:sz w:val="24"/>
          <w:szCs w:val="24"/>
        </w:rPr>
        <w:t xml:space="preserve">  The destination for the memorial will be Monadnock Park in Claremont, NH.</w:t>
      </w:r>
    </w:p>
    <w:p w14:paraId="15BF215A" w14:textId="77777777" w:rsidR="00A816CE" w:rsidRDefault="00A816CE" w:rsidP="00A816CE">
      <w:pPr>
        <w:pStyle w:val="ListParagraph"/>
        <w:ind w:left="1440"/>
        <w:rPr>
          <w:rFonts w:ascii="Arial" w:eastAsia="Times New Roman" w:hAnsi="Arial" w:cs="Arial"/>
          <w:sz w:val="24"/>
          <w:szCs w:val="24"/>
        </w:rPr>
      </w:pPr>
    </w:p>
    <w:p w14:paraId="792EA3CC" w14:textId="77777777" w:rsidR="000537B2" w:rsidRPr="000537B2" w:rsidRDefault="000537B2" w:rsidP="000537B2">
      <w:pPr>
        <w:pStyle w:val="ListParagraph"/>
        <w:rPr>
          <w:rFonts w:ascii="Arial" w:eastAsia="Times New Roman" w:hAnsi="Arial" w:cs="Arial"/>
          <w:sz w:val="24"/>
          <w:szCs w:val="24"/>
        </w:rPr>
      </w:pPr>
    </w:p>
    <w:p w14:paraId="32BAD1DF" w14:textId="74ECDE98" w:rsidR="00B74472" w:rsidRPr="00A97537" w:rsidRDefault="00344818" w:rsidP="00A97537">
      <w:pPr>
        <w:pStyle w:val="ListParagraph"/>
        <w:ind w:left="0"/>
        <w:rPr>
          <w:rFonts w:ascii="Arial" w:eastAsia="Times New Roman" w:hAnsi="Arial" w:cs="Arial"/>
          <w:b/>
          <w:bCs/>
          <w:sz w:val="24"/>
          <w:szCs w:val="24"/>
        </w:rPr>
      </w:pPr>
      <w:r w:rsidRPr="00A97537">
        <w:rPr>
          <w:rFonts w:ascii="Arial" w:eastAsia="Times New Roman" w:hAnsi="Arial" w:cs="Arial"/>
          <w:b/>
          <w:bCs/>
          <w:sz w:val="24"/>
          <w:szCs w:val="24"/>
        </w:rPr>
        <w:t>CLOSING RITUAL</w:t>
      </w:r>
    </w:p>
    <w:p w14:paraId="375C39DA" w14:textId="36B6DC29" w:rsidR="00B0008A" w:rsidRDefault="00B0008A">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sz w:val="24"/>
          <w:szCs w:val="24"/>
        </w:rPr>
        <w:t xml:space="preserve">The </w:t>
      </w:r>
      <w:r w:rsidR="00ED43B7" w:rsidRPr="00B0008A">
        <w:rPr>
          <w:rFonts w:ascii="Arial" w:eastAsia="Times New Roman" w:hAnsi="Arial" w:cs="Arial"/>
          <w:sz w:val="24"/>
          <w:szCs w:val="24"/>
        </w:rPr>
        <w:t>Closing Prayer</w:t>
      </w:r>
      <w:r w:rsidR="00A97537">
        <w:rPr>
          <w:rFonts w:ascii="Arial" w:eastAsia="Times New Roman" w:hAnsi="Arial" w:cs="Arial"/>
          <w:sz w:val="24"/>
          <w:szCs w:val="24"/>
        </w:rPr>
        <w:t>,</w:t>
      </w:r>
      <w:r w:rsidRPr="00B0008A">
        <w:rPr>
          <w:rFonts w:ascii="Arial" w:eastAsia="Times New Roman" w:hAnsi="Arial" w:cs="Arial"/>
          <w:sz w:val="24"/>
          <w:szCs w:val="24"/>
        </w:rPr>
        <w:t xml:space="preserve"> </w:t>
      </w:r>
      <w:r w:rsidR="001D6EBF">
        <w:rPr>
          <w:rFonts w:ascii="Arial" w:eastAsia="Times New Roman" w:hAnsi="Arial" w:cs="Arial"/>
          <w:sz w:val="24"/>
          <w:szCs w:val="24"/>
        </w:rPr>
        <w:t xml:space="preserve">led by </w:t>
      </w:r>
      <w:r w:rsidR="00AE145B">
        <w:rPr>
          <w:rFonts w:ascii="Arial" w:eastAsia="Times New Roman" w:hAnsi="Arial" w:cs="Arial"/>
          <w:sz w:val="24"/>
          <w:szCs w:val="24"/>
        </w:rPr>
        <w:t>Sandy Warde</w:t>
      </w:r>
      <w:r w:rsidR="00A97537">
        <w:rPr>
          <w:rFonts w:ascii="Arial" w:eastAsia="Times New Roman" w:hAnsi="Arial" w:cs="Arial"/>
          <w:sz w:val="24"/>
          <w:szCs w:val="24"/>
        </w:rPr>
        <w:t>,</w:t>
      </w:r>
      <w:r w:rsidR="001D6EBF">
        <w:rPr>
          <w:rFonts w:ascii="Arial" w:eastAsia="Times New Roman" w:hAnsi="Arial" w:cs="Arial"/>
          <w:sz w:val="24"/>
          <w:szCs w:val="24"/>
        </w:rPr>
        <w:t xml:space="preserve"> </w:t>
      </w:r>
      <w:r w:rsidRPr="00B0008A">
        <w:rPr>
          <w:rFonts w:ascii="Arial" w:eastAsia="Times New Roman" w:hAnsi="Arial" w:cs="Arial"/>
          <w:sz w:val="24"/>
          <w:szCs w:val="24"/>
        </w:rPr>
        <w:t xml:space="preserve">concluded the meeting. </w:t>
      </w:r>
    </w:p>
    <w:p w14:paraId="57BB37C8" w14:textId="458DCF69" w:rsidR="00F96204" w:rsidRPr="00B0008A" w:rsidRDefault="005B2213">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color w:val="222222"/>
          <w:sz w:val="24"/>
          <w:szCs w:val="24"/>
        </w:rPr>
        <w:t xml:space="preserve">Regent </w:t>
      </w:r>
      <w:r w:rsidR="00AE145B">
        <w:rPr>
          <w:rFonts w:ascii="Arial" w:eastAsia="Times New Roman" w:hAnsi="Arial" w:cs="Arial"/>
          <w:color w:val="222222"/>
          <w:sz w:val="24"/>
          <w:szCs w:val="24"/>
        </w:rPr>
        <w:t>Kessler</w:t>
      </w:r>
      <w:r w:rsidR="006C196C" w:rsidRPr="00B0008A">
        <w:rPr>
          <w:rFonts w:ascii="Arial" w:eastAsia="Times New Roman" w:hAnsi="Arial" w:cs="Arial"/>
          <w:color w:val="222222"/>
          <w:sz w:val="24"/>
          <w:szCs w:val="24"/>
        </w:rPr>
        <w:t xml:space="preserve"> declare</w:t>
      </w:r>
      <w:r w:rsidRPr="00B0008A">
        <w:rPr>
          <w:rFonts w:ascii="Arial" w:eastAsia="Times New Roman" w:hAnsi="Arial" w:cs="Arial"/>
          <w:color w:val="222222"/>
          <w:sz w:val="24"/>
          <w:szCs w:val="24"/>
        </w:rPr>
        <w:t>d</w:t>
      </w:r>
      <w:r w:rsidR="006C196C" w:rsidRPr="00B0008A">
        <w:rPr>
          <w:rFonts w:ascii="Arial" w:eastAsia="Times New Roman" w:hAnsi="Arial" w:cs="Arial"/>
          <w:color w:val="222222"/>
          <w:sz w:val="24"/>
          <w:szCs w:val="24"/>
        </w:rPr>
        <w:t xml:space="preserve"> the present session of the Reprisal Chapter NSDAR </w:t>
      </w:r>
      <w:r w:rsidR="000F19BD" w:rsidRPr="00B0008A">
        <w:rPr>
          <w:rFonts w:ascii="Arial" w:eastAsia="Times New Roman" w:hAnsi="Arial" w:cs="Arial"/>
          <w:color w:val="222222"/>
          <w:sz w:val="24"/>
          <w:szCs w:val="24"/>
        </w:rPr>
        <w:t>adjourned</w:t>
      </w:r>
      <w:r w:rsidR="00C62739" w:rsidRPr="00B0008A">
        <w:rPr>
          <w:rFonts w:ascii="Arial" w:eastAsia="Times New Roman" w:hAnsi="Arial" w:cs="Arial"/>
          <w:color w:val="222222"/>
          <w:sz w:val="24"/>
          <w:szCs w:val="24"/>
        </w:rPr>
        <w:t xml:space="preserve"> at </w:t>
      </w:r>
      <w:r w:rsidR="00AE145B">
        <w:rPr>
          <w:rFonts w:ascii="Arial" w:eastAsia="Times New Roman" w:hAnsi="Arial" w:cs="Arial"/>
          <w:color w:val="222222"/>
          <w:sz w:val="24"/>
          <w:szCs w:val="24"/>
        </w:rPr>
        <w:t>3:05</w:t>
      </w:r>
      <w:r w:rsidR="005D12D5" w:rsidRPr="00B0008A">
        <w:rPr>
          <w:rFonts w:ascii="Arial" w:eastAsia="Times New Roman" w:hAnsi="Arial" w:cs="Arial"/>
          <w:color w:val="222222"/>
          <w:sz w:val="24"/>
          <w:szCs w:val="24"/>
        </w:rPr>
        <w:t xml:space="preserve"> </w:t>
      </w:r>
      <w:r w:rsidR="00C62739" w:rsidRPr="00B0008A">
        <w:rPr>
          <w:rFonts w:ascii="Arial" w:eastAsia="Times New Roman" w:hAnsi="Arial" w:cs="Arial"/>
          <w:color w:val="222222"/>
          <w:sz w:val="24"/>
          <w:szCs w:val="24"/>
        </w:rPr>
        <w:t>PM</w:t>
      </w:r>
      <w:r w:rsidR="00A523B5" w:rsidRPr="00B0008A">
        <w:rPr>
          <w:rFonts w:ascii="Arial" w:eastAsia="Times New Roman" w:hAnsi="Arial" w:cs="Arial"/>
          <w:color w:val="222222"/>
          <w:sz w:val="24"/>
          <w:szCs w:val="24"/>
        </w:rPr>
        <w:t xml:space="preserve"> with a tap of the gavel</w:t>
      </w:r>
      <w:r w:rsidR="00C62739" w:rsidRPr="00B0008A">
        <w:rPr>
          <w:rFonts w:ascii="Arial" w:eastAsia="Times New Roman" w:hAnsi="Arial" w:cs="Arial"/>
          <w:color w:val="222222"/>
          <w:sz w:val="24"/>
          <w:szCs w:val="24"/>
        </w:rPr>
        <w:t>.</w:t>
      </w:r>
    </w:p>
    <w:p w14:paraId="0A309954" w14:textId="6DED3C94" w:rsidR="00FF140C" w:rsidRPr="00E52421" w:rsidRDefault="00FF140C" w:rsidP="00377506">
      <w:pPr>
        <w:pStyle w:val="ListParagraph"/>
        <w:shd w:val="clear" w:color="auto" w:fill="FFFFFF"/>
        <w:spacing w:after="0" w:line="240" w:lineRule="auto"/>
        <w:rPr>
          <w:rFonts w:ascii="Arial" w:eastAsia="Times New Roman" w:hAnsi="Arial" w:cs="Arial"/>
          <w:sz w:val="24"/>
          <w:szCs w:val="24"/>
        </w:rPr>
      </w:pPr>
      <w:r>
        <w:rPr>
          <w:rFonts w:ascii="Arial" w:eastAsia="Times New Roman" w:hAnsi="Arial" w:cs="Arial"/>
          <w:color w:val="222222"/>
          <w:sz w:val="24"/>
          <w:szCs w:val="24"/>
        </w:rPr>
        <w:t>.</w:t>
      </w:r>
    </w:p>
    <w:p w14:paraId="2CA8ECBA" w14:textId="52EE0695" w:rsidR="00E52421" w:rsidRDefault="00E52421" w:rsidP="00E52421">
      <w:pPr>
        <w:shd w:val="clear" w:color="auto" w:fill="FFFFFF"/>
        <w:spacing w:after="0" w:line="240" w:lineRule="auto"/>
        <w:rPr>
          <w:rFonts w:ascii="Arial" w:eastAsia="Times New Roman" w:hAnsi="Arial" w:cs="Arial"/>
          <w:sz w:val="24"/>
          <w:szCs w:val="24"/>
        </w:rPr>
      </w:pPr>
    </w:p>
    <w:p w14:paraId="736DBA31" w14:textId="5A3ACF43" w:rsidR="00E52421" w:rsidRDefault="00C52CA8" w:rsidP="00E52421">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G</w:t>
      </w:r>
      <w:r w:rsidR="00345B89">
        <w:rPr>
          <w:rFonts w:ascii="Arial" w:eastAsia="Times New Roman" w:hAnsi="Arial" w:cs="Arial"/>
          <w:sz w:val="24"/>
          <w:szCs w:val="24"/>
        </w:rPr>
        <w:t>ene Corliss</w:t>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t xml:space="preserve">Date </w:t>
      </w:r>
      <w:r w:rsidR="008D7ACD">
        <w:rPr>
          <w:rFonts w:ascii="Arial" w:eastAsia="Times New Roman" w:hAnsi="Arial" w:cs="Arial"/>
          <w:sz w:val="24"/>
          <w:szCs w:val="24"/>
        </w:rPr>
        <w:t>Filed</w:t>
      </w:r>
      <w:r w:rsidR="00345B89">
        <w:rPr>
          <w:rFonts w:ascii="Arial" w:eastAsia="Times New Roman" w:hAnsi="Arial" w:cs="Arial"/>
          <w:sz w:val="24"/>
          <w:szCs w:val="24"/>
        </w:rPr>
        <w:t xml:space="preserve">: </w:t>
      </w:r>
      <w:r w:rsidR="00AE145B">
        <w:rPr>
          <w:rFonts w:ascii="Arial" w:eastAsia="Times New Roman" w:hAnsi="Arial" w:cs="Arial"/>
          <w:sz w:val="24"/>
          <w:szCs w:val="24"/>
        </w:rPr>
        <w:t>June 14</w:t>
      </w:r>
      <w:r w:rsidR="00A816CE">
        <w:rPr>
          <w:rFonts w:ascii="Arial" w:eastAsia="Times New Roman" w:hAnsi="Arial" w:cs="Arial"/>
          <w:sz w:val="24"/>
          <w:szCs w:val="24"/>
        </w:rPr>
        <w:t>, 2025</w:t>
      </w:r>
    </w:p>
    <w:p w14:paraId="4D178860" w14:textId="19DE5ABA" w:rsidR="00786F18" w:rsidRPr="007024DE" w:rsidRDefault="00345B89" w:rsidP="009370FE">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Recording Secretary</w:t>
      </w:r>
    </w:p>
    <w:sectPr w:rsidR="00786F18" w:rsidRPr="007024DE" w:rsidSect="00276C85">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6BB"/>
    <w:multiLevelType w:val="hybridMultilevel"/>
    <w:tmpl w:val="7F08F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F68EB"/>
    <w:multiLevelType w:val="hybridMultilevel"/>
    <w:tmpl w:val="A95C9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11949"/>
    <w:multiLevelType w:val="hybridMultilevel"/>
    <w:tmpl w:val="77FE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64304"/>
    <w:multiLevelType w:val="hybridMultilevel"/>
    <w:tmpl w:val="7554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6509A"/>
    <w:multiLevelType w:val="hybridMultilevel"/>
    <w:tmpl w:val="8CCAA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CC01AF"/>
    <w:multiLevelType w:val="hybridMultilevel"/>
    <w:tmpl w:val="6E0A17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F221663"/>
    <w:multiLevelType w:val="hybridMultilevel"/>
    <w:tmpl w:val="49281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C463B6"/>
    <w:multiLevelType w:val="multilevel"/>
    <w:tmpl w:val="0E40FF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25F57"/>
    <w:multiLevelType w:val="hybridMultilevel"/>
    <w:tmpl w:val="BAC8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D2EDE"/>
    <w:multiLevelType w:val="multilevel"/>
    <w:tmpl w:val="73CAA8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5277B5"/>
    <w:multiLevelType w:val="hybridMultilevel"/>
    <w:tmpl w:val="3E80FFBE"/>
    <w:lvl w:ilvl="0" w:tplc="F4A04D3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F60A8"/>
    <w:multiLevelType w:val="hybridMultilevel"/>
    <w:tmpl w:val="AB00B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834221"/>
    <w:multiLevelType w:val="hybridMultilevel"/>
    <w:tmpl w:val="46B6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D257CA"/>
    <w:multiLevelType w:val="multilevel"/>
    <w:tmpl w:val="47F86A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24AE6"/>
    <w:multiLevelType w:val="hybridMultilevel"/>
    <w:tmpl w:val="2DAA3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6F5493"/>
    <w:multiLevelType w:val="multilevel"/>
    <w:tmpl w:val="C6A8C7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A65C6C"/>
    <w:multiLevelType w:val="hybridMultilevel"/>
    <w:tmpl w:val="B91AB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1F09D6"/>
    <w:multiLevelType w:val="hybridMultilevel"/>
    <w:tmpl w:val="267E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9A7C20"/>
    <w:multiLevelType w:val="hybridMultilevel"/>
    <w:tmpl w:val="E15C2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7B03D6"/>
    <w:multiLevelType w:val="multilevel"/>
    <w:tmpl w:val="9EE071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168BF"/>
    <w:multiLevelType w:val="hybridMultilevel"/>
    <w:tmpl w:val="E2627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054DFE"/>
    <w:multiLevelType w:val="hybridMultilevel"/>
    <w:tmpl w:val="8326E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E664E0"/>
    <w:multiLevelType w:val="hybridMultilevel"/>
    <w:tmpl w:val="3E44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0867FF"/>
    <w:multiLevelType w:val="hybridMultilevel"/>
    <w:tmpl w:val="E382A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3523876"/>
    <w:multiLevelType w:val="hybridMultilevel"/>
    <w:tmpl w:val="8BF6BE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4434780"/>
    <w:multiLevelType w:val="hybridMultilevel"/>
    <w:tmpl w:val="56F08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9A3776"/>
    <w:multiLevelType w:val="hybridMultilevel"/>
    <w:tmpl w:val="D3D8B5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C575010"/>
    <w:multiLevelType w:val="hybridMultilevel"/>
    <w:tmpl w:val="D27E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4C27E1"/>
    <w:multiLevelType w:val="hybridMultilevel"/>
    <w:tmpl w:val="27F6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5B0997"/>
    <w:multiLevelType w:val="multilevel"/>
    <w:tmpl w:val="2C7E541E"/>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633084"/>
    <w:multiLevelType w:val="multilevel"/>
    <w:tmpl w:val="EC7E31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920D1D"/>
    <w:multiLevelType w:val="multilevel"/>
    <w:tmpl w:val="718CA5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9E4B78"/>
    <w:multiLevelType w:val="hybridMultilevel"/>
    <w:tmpl w:val="58F40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96612B"/>
    <w:multiLevelType w:val="hybridMultilevel"/>
    <w:tmpl w:val="F9469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894BA6"/>
    <w:multiLevelType w:val="hybridMultilevel"/>
    <w:tmpl w:val="CA1C2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831799"/>
    <w:multiLevelType w:val="hybridMultilevel"/>
    <w:tmpl w:val="29CCB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3C6665"/>
    <w:multiLevelType w:val="multilevel"/>
    <w:tmpl w:val="D9C275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CE3A84"/>
    <w:multiLevelType w:val="multilevel"/>
    <w:tmpl w:val="14DA324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04D89"/>
    <w:multiLevelType w:val="hybridMultilevel"/>
    <w:tmpl w:val="AFE8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4C6FD4"/>
    <w:multiLevelType w:val="hybridMultilevel"/>
    <w:tmpl w:val="F40E6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0946AE"/>
    <w:multiLevelType w:val="hybridMultilevel"/>
    <w:tmpl w:val="999EE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2F0DC1"/>
    <w:multiLevelType w:val="hybridMultilevel"/>
    <w:tmpl w:val="6AD03A0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885023423">
    <w:abstractNumId w:val="19"/>
  </w:num>
  <w:num w:numId="2" w16cid:durableId="1663199586">
    <w:abstractNumId w:val="37"/>
  </w:num>
  <w:num w:numId="3" w16cid:durableId="652953571">
    <w:abstractNumId w:val="7"/>
  </w:num>
  <w:num w:numId="4" w16cid:durableId="93597315">
    <w:abstractNumId w:val="31"/>
  </w:num>
  <w:num w:numId="5" w16cid:durableId="410539725">
    <w:abstractNumId w:val="36"/>
  </w:num>
  <w:num w:numId="6" w16cid:durableId="374888622">
    <w:abstractNumId w:val="30"/>
  </w:num>
  <w:num w:numId="7" w16cid:durableId="1533104955">
    <w:abstractNumId w:val="29"/>
  </w:num>
  <w:num w:numId="8" w16cid:durableId="1290815857">
    <w:abstractNumId w:val="13"/>
  </w:num>
  <w:num w:numId="9" w16cid:durableId="625770317">
    <w:abstractNumId w:val="15"/>
  </w:num>
  <w:num w:numId="10" w16cid:durableId="60757496">
    <w:abstractNumId w:val="9"/>
  </w:num>
  <w:num w:numId="11" w16cid:durableId="1796362294">
    <w:abstractNumId w:val="41"/>
  </w:num>
  <w:num w:numId="12" w16cid:durableId="830565018">
    <w:abstractNumId w:val="25"/>
  </w:num>
  <w:num w:numId="13" w16cid:durableId="736362804">
    <w:abstractNumId w:val="27"/>
  </w:num>
  <w:num w:numId="14" w16cid:durableId="1920946534">
    <w:abstractNumId w:val="35"/>
  </w:num>
  <w:num w:numId="15" w16cid:durableId="1776288370">
    <w:abstractNumId w:val="40"/>
  </w:num>
  <w:num w:numId="16" w16cid:durableId="2045136539">
    <w:abstractNumId w:val="26"/>
  </w:num>
  <w:num w:numId="17" w16cid:durableId="1079982177">
    <w:abstractNumId w:val="5"/>
  </w:num>
  <w:num w:numId="18" w16cid:durableId="1175075578">
    <w:abstractNumId w:val="24"/>
  </w:num>
  <w:num w:numId="19" w16cid:durableId="668757371">
    <w:abstractNumId w:val="32"/>
  </w:num>
  <w:num w:numId="20" w16cid:durableId="1898859715">
    <w:abstractNumId w:val="8"/>
  </w:num>
  <w:num w:numId="21" w16cid:durableId="717823926">
    <w:abstractNumId w:val="20"/>
  </w:num>
  <w:num w:numId="22" w16cid:durableId="1315796852">
    <w:abstractNumId w:val="34"/>
  </w:num>
  <w:num w:numId="23" w16cid:durableId="2025158594">
    <w:abstractNumId w:val="11"/>
  </w:num>
  <w:num w:numId="24" w16cid:durableId="1729955055">
    <w:abstractNumId w:val="10"/>
  </w:num>
  <w:num w:numId="25" w16cid:durableId="309864096">
    <w:abstractNumId w:val="4"/>
  </w:num>
  <w:num w:numId="26" w16cid:durableId="961425828">
    <w:abstractNumId w:val="3"/>
  </w:num>
  <w:num w:numId="27" w16cid:durableId="1623268444">
    <w:abstractNumId w:val="16"/>
  </w:num>
  <w:num w:numId="28" w16cid:durableId="1560626417">
    <w:abstractNumId w:val="2"/>
  </w:num>
  <w:num w:numId="29" w16cid:durableId="1629432060">
    <w:abstractNumId w:val="1"/>
  </w:num>
  <w:num w:numId="30" w16cid:durableId="2032366622">
    <w:abstractNumId w:val="39"/>
  </w:num>
  <w:num w:numId="31" w16cid:durableId="942228355">
    <w:abstractNumId w:val="18"/>
  </w:num>
  <w:num w:numId="32" w16cid:durableId="1188787212">
    <w:abstractNumId w:val="17"/>
  </w:num>
  <w:num w:numId="33" w16cid:durableId="204870768">
    <w:abstractNumId w:val="14"/>
  </w:num>
  <w:num w:numId="34" w16cid:durableId="1582911138">
    <w:abstractNumId w:val="23"/>
  </w:num>
  <w:num w:numId="35" w16cid:durableId="1625312296">
    <w:abstractNumId w:val="22"/>
  </w:num>
  <w:num w:numId="36" w16cid:durableId="1221287316">
    <w:abstractNumId w:val="21"/>
  </w:num>
  <w:num w:numId="37" w16cid:durableId="736048271">
    <w:abstractNumId w:val="6"/>
  </w:num>
  <w:num w:numId="38" w16cid:durableId="1165515357">
    <w:abstractNumId w:val="28"/>
  </w:num>
  <w:num w:numId="39" w16cid:durableId="987395883">
    <w:abstractNumId w:val="38"/>
  </w:num>
  <w:num w:numId="40" w16cid:durableId="1444887867">
    <w:abstractNumId w:val="12"/>
  </w:num>
  <w:num w:numId="41" w16cid:durableId="1127314496">
    <w:abstractNumId w:val="0"/>
  </w:num>
  <w:num w:numId="42" w16cid:durableId="74962137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18"/>
    <w:rsid w:val="00005F65"/>
    <w:rsid w:val="000335B8"/>
    <w:rsid w:val="00034647"/>
    <w:rsid w:val="000363A9"/>
    <w:rsid w:val="000378AF"/>
    <w:rsid w:val="0004108C"/>
    <w:rsid w:val="000537B2"/>
    <w:rsid w:val="00055C33"/>
    <w:rsid w:val="00083CDC"/>
    <w:rsid w:val="00094DDD"/>
    <w:rsid w:val="000963A2"/>
    <w:rsid w:val="000A2B1A"/>
    <w:rsid w:val="000B035A"/>
    <w:rsid w:val="000C39D8"/>
    <w:rsid w:val="000D5840"/>
    <w:rsid w:val="000E54ED"/>
    <w:rsid w:val="000E5D7C"/>
    <w:rsid w:val="000F19BD"/>
    <w:rsid w:val="00101F06"/>
    <w:rsid w:val="001048C4"/>
    <w:rsid w:val="00116212"/>
    <w:rsid w:val="0012271F"/>
    <w:rsid w:val="00122E7E"/>
    <w:rsid w:val="00123604"/>
    <w:rsid w:val="001303CE"/>
    <w:rsid w:val="00131F7B"/>
    <w:rsid w:val="001348DE"/>
    <w:rsid w:val="00144AF8"/>
    <w:rsid w:val="00162DA6"/>
    <w:rsid w:val="0016389E"/>
    <w:rsid w:val="0017064F"/>
    <w:rsid w:val="001807E1"/>
    <w:rsid w:val="001974BE"/>
    <w:rsid w:val="001B5FE4"/>
    <w:rsid w:val="001D0E6E"/>
    <w:rsid w:val="001D294B"/>
    <w:rsid w:val="001D5FD3"/>
    <w:rsid w:val="001D6EBF"/>
    <w:rsid w:val="002026EB"/>
    <w:rsid w:val="0020378D"/>
    <w:rsid w:val="002200A0"/>
    <w:rsid w:val="00241515"/>
    <w:rsid w:val="00250616"/>
    <w:rsid w:val="002518C4"/>
    <w:rsid w:val="002533AE"/>
    <w:rsid w:val="002606D5"/>
    <w:rsid w:val="00262FB8"/>
    <w:rsid w:val="002634D0"/>
    <w:rsid w:val="00276C85"/>
    <w:rsid w:val="002A1D69"/>
    <w:rsid w:val="002B1D18"/>
    <w:rsid w:val="002B4652"/>
    <w:rsid w:val="002C015A"/>
    <w:rsid w:val="002C1B52"/>
    <w:rsid w:val="002C6DCA"/>
    <w:rsid w:val="002F055A"/>
    <w:rsid w:val="00304388"/>
    <w:rsid w:val="00305099"/>
    <w:rsid w:val="00331C57"/>
    <w:rsid w:val="003428F6"/>
    <w:rsid w:val="003436C9"/>
    <w:rsid w:val="00344818"/>
    <w:rsid w:val="0034495B"/>
    <w:rsid w:val="00345B89"/>
    <w:rsid w:val="00347BBD"/>
    <w:rsid w:val="003547A7"/>
    <w:rsid w:val="00364712"/>
    <w:rsid w:val="00367884"/>
    <w:rsid w:val="00377506"/>
    <w:rsid w:val="0038450A"/>
    <w:rsid w:val="00397441"/>
    <w:rsid w:val="003D1456"/>
    <w:rsid w:val="003D7E59"/>
    <w:rsid w:val="003F32B4"/>
    <w:rsid w:val="00413014"/>
    <w:rsid w:val="00417379"/>
    <w:rsid w:val="00420491"/>
    <w:rsid w:val="0043184E"/>
    <w:rsid w:val="00451C60"/>
    <w:rsid w:val="00455E36"/>
    <w:rsid w:val="00482BDB"/>
    <w:rsid w:val="00493306"/>
    <w:rsid w:val="00494D31"/>
    <w:rsid w:val="004A72C7"/>
    <w:rsid w:val="004B1BC8"/>
    <w:rsid w:val="004B3DA6"/>
    <w:rsid w:val="004C0D84"/>
    <w:rsid w:val="004C314B"/>
    <w:rsid w:val="004C3359"/>
    <w:rsid w:val="004D3B43"/>
    <w:rsid w:val="004F3A6F"/>
    <w:rsid w:val="00506E49"/>
    <w:rsid w:val="005246E1"/>
    <w:rsid w:val="005541FE"/>
    <w:rsid w:val="005647E5"/>
    <w:rsid w:val="00571B28"/>
    <w:rsid w:val="00573E47"/>
    <w:rsid w:val="0057412F"/>
    <w:rsid w:val="00580411"/>
    <w:rsid w:val="00583DE1"/>
    <w:rsid w:val="00590C06"/>
    <w:rsid w:val="005A7011"/>
    <w:rsid w:val="005B2213"/>
    <w:rsid w:val="005B260B"/>
    <w:rsid w:val="005B6055"/>
    <w:rsid w:val="005C2F00"/>
    <w:rsid w:val="005D12D5"/>
    <w:rsid w:val="005D6AA6"/>
    <w:rsid w:val="005E2054"/>
    <w:rsid w:val="005E221F"/>
    <w:rsid w:val="005E5C93"/>
    <w:rsid w:val="005F0413"/>
    <w:rsid w:val="005F35B2"/>
    <w:rsid w:val="00600663"/>
    <w:rsid w:val="00600B22"/>
    <w:rsid w:val="00644C89"/>
    <w:rsid w:val="006516B7"/>
    <w:rsid w:val="0065300F"/>
    <w:rsid w:val="00657816"/>
    <w:rsid w:val="006829D4"/>
    <w:rsid w:val="006C196C"/>
    <w:rsid w:val="006D74A4"/>
    <w:rsid w:val="006F2A4B"/>
    <w:rsid w:val="006F512A"/>
    <w:rsid w:val="007024DE"/>
    <w:rsid w:val="007264BF"/>
    <w:rsid w:val="007308EE"/>
    <w:rsid w:val="00740618"/>
    <w:rsid w:val="00756280"/>
    <w:rsid w:val="00766120"/>
    <w:rsid w:val="0077723E"/>
    <w:rsid w:val="00786F18"/>
    <w:rsid w:val="007B5BDF"/>
    <w:rsid w:val="007E1437"/>
    <w:rsid w:val="00804948"/>
    <w:rsid w:val="00836BC9"/>
    <w:rsid w:val="00837084"/>
    <w:rsid w:val="00840623"/>
    <w:rsid w:val="00862DE8"/>
    <w:rsid w:val="00873289"/>
    <w:rsid w:val="008835CD"/>
    <w:rsid w:val="008921DB"/>
    <w:rsid w:val="00896341"/>
    <w:rsid w:val="008A6415"/>
    <w:rsid w:val="008B18B5"/>
    <w:rsid w:val="008B3172"/>
    <w:rsid w:val="008D1E55"/>
    <w:rsid w:val="008D7ACD"/>
    <w:rsid w:val="008E1E01"/>
    <w:rsid w:val="008F3B7B"/>
    <w:rsid w:val="00904EA2"/>
    <w:rsid w:val="009370FE"/>
    <w:rsid w:val="0094296B"/>
    <w:rsid w:val="0095128E"/>
    <w:rsid w:val="00964850"/>
    <w:rsid w:val="00973AB9"/>
    <w:rsid w:val="0098254C"/>
    <w:rsid w:val="009932EE"/>
    <w:rsid w:val="009A19E1"/>
    <w:rsid w:val="009A3CEC"/>
    <w:rsid w:val="009C5BCA"/>
    <w:rsid w:val="009E05BD"/>
    <w:rsid w:val="00A051A3"/>
    <w:rsid w:val="00A07593"/>
    <w:rsid w:val="00A17090"/>
    <w:rsid w:val="00A2419B"/>
    <w:rsid w:val="00A3434F"/>
    <w:rsid w:val="00A523B5"/>
    <w:rsid w:val="00A5268C"/>
    <w:rsid w:val="00A5737B"/>
    <w:rsid w:val="00A60A57"/>
    <w:rsid w:val="00A67E9D"/>
    <w:rsid w:val="00A72017"/>
    <w:rsid w:val="00A75A46"/>
    <w:rsid w:val="00A76734"/>
    <w:rsid w:val="00A81158"/>
    <w:rsid w:val="00A816CE"/>
    <w:rsid w:val="00A97537"/>
    <w:rsid w:val="00AA2131"/>
    <w:rsid w:val="00AB319E"/>
    <w:rsid w:val="00AB5791"/>
    <w:rsid w:val="00AD3B9E"/>
    <w:rsid w:val="00AE145B"/>
    <w:rsid w:val="00AE1530"/>
    <w:rsid w:val="00B0008A"/>
    <w:rsid w:val="00B054AB"/>
    <w:rsid w:val="00B17E9D"/>
    <w:rsid w:val="00B209F1"/>
    <w:rsid w:val="00B272C2"/>
    <w:rsid w:val="00B53869"/>
    <w:rsid w:val="00B5757E"/>
    <w:rsid w:val="00B63F0E"/>
    <w:rsid w:val="00B74472"/>
    <w:rsid w:val="00B83473"/>
    <w:rsid w:val="00B958E8"/>
    <w:rsid w:val="00BA08D6"/>
    <w:rsid w:val="00BA1224"/>
    <w:rsid w:val="00BA238E"/>
    <w:rsid w:val="00BB4EB0"/>
    <w:rsid w:val="00BB626F"/>
    <w:rsid w:val="00BC2B4B"/>
    <w:rsid w:val="00BC4E5F"/>
    <w:rsid w:val="00BD4C55"/>
    <w:rsid w:val="00BE134E"/>
    <w:rsid w:val="00BF28C1"/>
    <w:rsid w:val="00C22B3D"/>
    <w:rsid w:val="00C36FE7"/>
    <w:rsid w:val="00C43DE6"/>
    <w:rsid w:val="00C45B56"/>
    <w:rsid w:val="00C52CA8"/>
    <w:rsid w:val="00C62739"/>
    <w:rsid w:val="00C65200"/>
    <w:rsid w:val="00C860D0"/>
    <w:rsid w:val="00C872EF"/>
    <w:rsid w:val="00C95853"/>
    <w:rsid w:val="00CB42B5"/>
    <w:rsid w:val="00CB4FC4"/>
    <w:rsid w:val="00CC7294"/>
    <w:rsid w:val="00CD1E85"/>
    <w:rsid w:val="00CD559C"/>
    <w:rsid w:val="00CE4FE8"/>
    <w:rsid w:val="00CF3AE0"/>
    <w:rsid w:val="00CF3F15"/>
    <w:rsid w:val="00CF48C0"/>
    <w:rsid w:val="00D04B44"/>
    <w:rsid w:val="00D05E2F"/>
    <w:rsid w:val="00D111EF"/>
    <w:rsid w:val="00D1126E"/>
    <w:rsid w:val="00D141CB"/>
    <w:rsid w:val="00D156EC"/>
    <w:rsid w:val="00D16A41"/>
    <w:rsid w:val="00D232B6"/>
    <w:rsid w:val="00D25EF2"/>
    <w:rsid w:val="00D30E68"/>
    <w:rsid w:val="00D432A2"/>
    <w:rsid w:val="00D44F85"/>
    <w:rsid w:val="00D46C81"/>
    <w:rsid w:val="00D76CCF"/>
    <w:rsid w:val="00D83C72"/>
    <w:rsid w:val="00D84F86"/>
    <w:rsid w:val="00D9623F"/>
    <w:rsid w:val="00DB1103"/>
    <w:rsid w:val="00DB7A12"/>
    <w:rsid w:val="00DC678D"/>
    <w:rsid w:val="00DE791C"/>
    <w:rsid w:val="00DF7DCC"/>
    <w:rsid w:val="00E04BF3"/>
    <w:rsid w:val="00E10400"/>
    <w:rsid w:val="00E12893"/>
    <w:rsid w:val="00E146AB"/>
    <w:rsid w:val="00E3246E"/>
    <w:rsid w:val="00E43F8B"/>
    <w:rsid w:val="00E50CE0"/>
    <w:rsid w:val="00E52421"/>
    <w:rsid w:val="00E544A7"/>
    <w:rsid w:val="00E72441"/>
    <w:rsid w:val="00EA173D"/>
    <w:rsid w:val="00EA3A02"/>
    <w:rsid w:val="00EB0071"/>
    <w:rsid w:val="00EB21B4"/>
    <w:rsid w:val="00EB2806"/>
    <w:rsid w:val="00EB339F"/>
    <w:rsid w:val="00EC3DC2"/>
    <w:rsid w:val="00EC4D3C"/>
    <w:rsid w:val="00ED2D27"/>
    <w:rsid w:val="00ED43B7"/>
    <w:rsid w:val="00EE1A0A"/>
    <w:rsid w:val="00EE29F1"/>
    <w:rsid w:val="00F209FA"/>
    <w:rsid w:val="00F253DF"/>
    <w:rsid w:val="00F363C6"/>
    <w:rsid w:val="00F3742A"/>
    <w:rsid w:val="00F5242C"/>
    <w:rsid w:val="00F67C67"/>
    <w:rsid w:val="00F77788"/>
    <w:rsid w:val="00F804B2"/>
    <w:rsid w:val="00F90CAC"/>
    <w:rsid w:val="00F96204"/>
    <w:rsid w:val="00F979F0"/>
    <w:rsid w:val="00FB0930"/>
    <w:rsid w:val="00FB2D72"/>
    <w:rsid w:val="00FB6384"/>
    <w:rsid w:val="00FE0FA9"/>
    <w:rsid w:val="00FE218C"/>
    <w:rsid w:val="00FE4CF2"/>
    <w:rsid w:val="00FF1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52B9"/>
  <w15:chartTrackingRefBased/>
  <w15:docId w15:val="{26EB3F4E-8583-4C80-B0BE-0E112A9B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6F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786F18"/>
  </w:style>
  <w:style w:type="paragraph" w:styleId="ListParagraph">
    <w:name w:val="List Paragraph"/>
    <w:basedOn w:val="Normal"/>
    <w:uiPriority w:val="34"/>
    <w:qFormat/>
    <w:rsid w:val="00C65200"/>
    <w:pPr>
      <w:ind w:left="720"/>
      <w:contextualSpacing/>
    </w:pPr>
  </w:style>
  <w:style w:type="paragraph" w:styleId="Revision">
    <w:name w:val="Revision"/>
    <w:hidden/>
    <w:uiPriority w:val="99"/>
    <w:semiHidden/>
    <w:rsid w:val="00E52421"/>
    <w:pPr>
      <w:spacing w:after="0" w:line="240" w:lineRule="auto"/>
    </w:pPr>
  </w:style>
  <w:style w:type="character" w:styleId="Hyperlink">
    <w:name w:val="Hyperlink"/>
    <w:basedOn w:val="DefaultParagraphFont"/>
    <w:uiPriority w:val="99"/>
    <w:unhideWhenUsed/>
    <w:rsid w:val="00580411"/>
    <w:rPr>
      <w:color w:val="0563C1" w:themeColor="hyperlink"/>
      <w:u w:val="single"/>
    </w:rPr>
  </w:style>
  <w:style w:type="character" w:styleId="UnresolvedMention">
    <w:name w:val="Unresolved Mention"/>
    <w:basedOn w:val="DefaultParagraphFont"/>
    <w:uiPriority w:val="99"/>
    <w:semiHidden/>
    <w:unhideWhenUsed/>
    <w:rsid w:val="00580411"/>
    <w:rPr>
      <w:color w:val="605E5C"/>
      <w:shd w:val="clear" w:color="auto" w:fill="E1DFDD"/>
    </w:rPr>
  </w:style>
  <w:style w:type="character" w:styleId="FollowedHyperlink">
    <w:name w:val="FollowedHyperlink"/>
    <w:basedOn w:val="DefaultParagraphFont"/>
    <w:uiPriority w:val="99"/>
    <w:semiHidden/>
    <w:unhideWhenUsed/>
    <w:rsid w:val="00B575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685429">
      <w:bodyDiv w:val="1"/>
      <w:marLeft w:val="0"/>
      <w:marRight w:val="0"/>
      <w:marTop w:val="0"/>
      <w:marBottom w:val="0"/>
      <w:divBdr>
        <w:top w:val="none" w:sz="0" w:space="0" w:color="auto"/>
        <w:left w:val="none" w:sz="0" w:space="0" w:color="auto"/>
        <w:bottom w:val="none" w:sz="0" w:space="0" w:color="auto"/>
        <w:right w:val="none" w:sz="0" w:space="0" w:color="auto"/>
      </w:divBdr>
    </w:div>
    <w:div w:id="1661225611">
      <w:bodyDiv w:val="1"/>
      <w:marLeft w:val="0"/>
      <w:marRight w:val="0"/>
      <w:marTop w:val="0"/>
      <w:marBottom w:val="0"/>
      <w:divBdr>
        <w:top w:val="none" w:sz="0" w:space="0" w:color="auto"/>
        <w:left w:val="none" w:sz="0" w:space="0" w:color="auto"/>
        <w:bottom w:val="none" w:sz="0" w:space="0" w:color="auto"/>
        <w:right w:val="none" w:sz="0" w:space="0" w:color="auto"/>
      </w:divBdr>
    </w:div>
    <w:div w:id="2007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Lee;Gene Corliss</dc:creator>
  <cp:keywords/>
  <dc:description/>
  <cp:lastModifiedBy>Gene Corliss</cp:lastModifiedBy>
  <cp:revision>2</cp:revision>
  <cp:lastPrinted>2022-09-12T19:14:00Z</cp:lastPrinted>
  <dcterms:created xsi:type="dcterms:W3CDTF">2025-09-12T00:19:00Z</dcterms:created>
  <dcterms:modified xsi:type="dcterms:W3CDTF">2025-09-12T00:19:00Z</dcterms:modified>
</cp:coreProperties>
</file>